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1EDA" w:rsidRPr="00D02C23" w:rsidRDefault="00E81EDA" w:rsidP="00E81EDA">
      <w:pPr>
        <w:pStyle w:val="PlainText"/>
        <w:jc w:val="center"/>
        <w:rPr>
          <w:rFonts w:ascii="Times New Roman" w:hAnsi="Times New Roman" w:cs="Times New Roman"/>
          <w:b/>
          <w:sz w:val="26"/>
          <w:szCs w:val="24"/>
        </w:rPr>
      </w:pPr>
      <w:r w:rsidRPr="00D02C23">
        <w:rPr>
          <w:rFonts w:ascii="Times New Roman" w:hAnsi="Times New Roman" w:cs="Times New Roman"/>
          <w:b/>
          <w:sz w:val="26"/>
          <w:szCs w:val="24"/>
        </w:rPr>
        <w:t>QUY CHẾ</w:t>
      </w:r>
    </w:p>
    <w:p w:rsidR="00DC52F6" w:rsidRDefault="00E81EDA" w:rsidP="00E81EDA">
      <w:pPr>
        <w:pStyle w:val="PlainText"/>
        <w:jc w:val="center"/>
        <w:rPr>
          <w:rFonts w:ascii="Times New Roman" w:hAnsi="Times New Roman" w:cs="Times New Roman"/>
          <w:b/>
          <w:sz w:val="26"/>
          <w:szCs w:val="24"/>
        </w:rPr>
      </w:pPr>
      <w:r>
        <w:rPr>
          <w:rFonts w:ascii="Times New Roman" w:hAnsi="Times New Roman" w:cs="Times New Roman"/>
          <w:b/>
          <w:sz w:val="26"/>
          <w:szCs w:val="24"/>
        </w:rPr>
        <w:t>N</w:t>
      </w:r>
      <w:r w:rsidRPr="00731D29">
        <w:rPr>
          <w:rFonts w:ascii="Times New Roman" w:hAnsi="Times New Roman" w:cs="Times New Roman"/>
          <w:b/>
          <w:sz w:val="26"/>
          <w:szCs w:val="24"/>
        </w:rPr>
        <w:t>â</w:t>
      </w:r>
      <w:r>
        <w:rPr>
          <w:rFonts w:ascii="Times New Roman" w:hAnsi="Times New Roman" w:cs="Times New Roman"/>
          <w:b/>
          <w:sz w:val="26"/>
          <w:szCs w:val="24"/>
        </w:rPr>
        <w:t>ng b</w:t>
      </w:r>
      <w:r w:rsidRPr="00731D29">
        <w:rPr>
          <w:rFonts w:ascii="Times New Roman" w:hAnsi="Times New Roman" w:cs="Times New Roman"/>
          <w:b/>
          <w:sz w:val="26"/>
          <w:szCs w:val="24"/>
        </w:rPr>
        <w:t>ậ</w:t>
      </w:r>
      <w:r>
        <w:rPr>
          <w:rFonts w:ascii="Times New Roman" w:hAnsi="Times New Roman" w:cs="Times New Roman"/>
          <w:b/>
          <w:sz w:val="26"/>
          <w:szCs w:val="24"/>
        </w:rPr>
        <w:t>c l</w:t>
      </w:r>
      <w:r w:rsidRPr="00731D29">
        <w:rPr>
          <w:rFonts w:ascii="Times New Roman" w:hAnsi="Times New Roman" w:cs="Times New Roman"/>
          <w:b/>
          <w:sz w:val="26"/>
          <w:szCs w:val="24"/>
        </w:rPr>
        <w:t>ươ</w:t>
      </w:r>
      <w:r>
        <w:rPr>
          <w:rFonts w:ascii="Times New Roman" w:hAnsi="Times New Roman" w:cs="Times New Roman"/>
          <w:b/>
          <w:sz w:val="26"/>
          <w:szCs w:val="24"/>
        </w:rPr>
        <w:t>ng tr</w:t>
      </w:r>
      <w:r w:rsidRPr="00731D29">
        <w:rPr>
          <w:rFonts w:ascii="Times New Roman" w:hAnsi="Times New Roman" w:cs="Times New Roman"/>
          <w:b/>
          <w:sz w:val="26"/>
          <w:szCs w:val="24"/>
        </w:rPr>
        <w:t>ướ</w:t>
      </w:r>
      <w:r>
        <w:rPr>
          <w:rFonts w:ascii="Times New Roman" w:hAnsi="Times New Roman" w:cs="Times New Roman"/>
          <w:b/>
          <w:sz w:val="26"/>
          <w:szCs w:val="24"/>
        </w:rPr>
        <w:t>c th</w:t>
      </w:r>
      <w:r w:rsidRPr="00731D29">
        <w:rPr>
          <w:rFonts w:ascii="Times New Roman" w:hAnsi="Times New Roman" w:cs="Times New Roman"/>
          <w:b/>
          <w:sz w:val="26"/>
          <w:szCs w:val="24"/>
        </w:rPr>
        <w:t>ờ</w:t>
      </w:r>
      <w:r>
        <w:rPr>
          <w:rFonts w:ascii="Times New Roman" w:hAnsi="Times New Roman" w:cs="Times New Roman"/>
          <w:b/>
          <w:sz w:val="26"/>
          <w:szCs w:val="24"/>
        </w:rPr>
        <w:t>i h</w:t>
      </w:r>
      <w:r w:rsidRPr="00731D29">
        <w:rPr>
          <w:rFonts w:ascii="Times New Roman" w:hAnsi="Times New Roman" w:cs="Times New Roman"/>
          <w:b/>
          <w:sz w:val="26"/>
          <w:szCs w:val="24"/>
        </w:rPr>
        <w:t>ạ</w:t>
      </w:r>
      <w:r>
        <w:rPr>
          <w:rFonts w:ascii="Times New Roman" w:hAnsi="Times New Roman" w:cs="Times New Roman"/>
          <w:b/>
          <w:sz w:val="26"/>
          <w:szCs w:val="24"/>
        </w:rPr>
        <w:t>n</w:t>
      </w:r>
    </w:p>
    <w:p w:rsidR="00E81EDA" w:rsidRPr="00F45BA5" w:rsidRDefault="00E81EDA" w:rsidP="00DC52F6">
      <w:pPr>
        <w:pStyle w:val="PlainText"/>
        <w:jc w:val="center"/>
        <w:rPr>
          <w:rFonts w:ascii="Times New Roman" w:hAnsi="Times New Roman" w:cs="Times New Roman"/>
          <w:b/>
          <w:sz w:val="26"/>
          <w:szCs w:val="24"/>
        </w:rPr>
      </w:pPr>
      <w:r w:rsidRPr="00F82771">
        <w:rPr>
          <w:rFonts w:ascii="Times New Roman" w:hAnsi="Times New Roman" w:cs="Times New Roman"/>
          <w:b/>
          <w:sz w:val="26"/>
          <w:szCs w:val="24"/>
        </w:rPr>
        <w:t>đố</w:t>
      </w:r>
      <w:r>
        <w:rPr>
          <w:rFonts w:ascii="Times New Roman" w:hAnsi="Times New Roman" w:cs="Times New Roman"/>
          <w:b/>
          <w:sz w:val="26"/>
          <w:szCs w:val="24"/>
        </w:rPr>
        <w:t>i v</w:t>
      </w:r>
      <w:r w:rsidRPr="00F82771">
        <w:rPr>
          <w:rFonts w:ascii="Times New Roman" w:hAnsi="Times New Roman" w:cs="Times New Roman"/>
          <w:b/>
          <w:sz w:val="26"/>
          <w:szCs w:val="24"/>
        </w:rPr>
        <w:t>ớ</w:t>
      </w:r>
      <w:r>
        <w:rPr>
          <w:rFonts w:ascii="Times New Roman" w:hAnsi="Times New Roman" w:cs="Times New Roman"/>
          <w:b/>
          <w:sz w:val="26"/>
          <w:szCs w:val="24"/>
        </w:rPr>
        <w:t xml:space="preserve">i </w:t>
      </w:r>
      <w:r w:rsidR="00AE6F4F">
        <w:rPr>
          <w:rFonts w:ascii="Times New Roman" w:hAnsi="Times New Roman" w:cs="Times New Roman"/>
          <w:b/>
          <w:sz w:val="26"/>
          <w:szCs w:val="24"/>
        </w:rPr>
        <w:t>viên chức</w:t>
      </w:r>
      <w:r>
        <w:rPr>
          <w:rFonts w:ascii="Times New Roman" w:hAnsi="Times New Roman" w:cs="Times New Roman"/>
          <w:b/>
          <w:sz w:val="26"/>
          <w:szCs w:val="24"/>
        </w:rPr>
        <w:t xml:space="preserve"> </w:t>
      </w:r>
      <w:r w:rsidR="00731DC3">
        <w:rPr>
          <w:rFonts w:ascii="Times New Roman" w:hAnsi="Times New Roman" w:cs="Times New Roman"/>
          <w:b/>
          <w:sz w:val="26"/>
          <w:szCs w:val="24"/>
        </w:rPr>
        <w:t>và người lao động</w:t>
      </w:r>
      <w:r w:rsidR="00DC52F6">
        <w:rPr>
          <w:rFonts w:ascii="Times New Roman" w:hAnsi="Times New Roman" w:cs="Times New Roman"/>
          <w:b/>
          <w:sz w:val="26"/>
          <w:szCs w:val="24"/>
        </w:rPr>
        <w:t xml:space="preserve"> </w:t>
      </w:r>
      <w:r>
        <w:rPr>
          <w:rFonts w:ascii="Times New Roman" w:hAnsi="Times New Roman" w:cs="Times New Roman"/>
          <w:b/>
          <w:sz w:val="26"/>
          <w:szCs w:val="24"/>
        </w:rPr>
        <w:t>thu</w:t>
      </w:r>
      <w:r w:rsidRPr="00F82771">
        <w:rPr>
          <w:rFonts w:ascii="Times New Roman" w:hAnsi="Times New Roman" w:cs="Times New Roman"/>
          <w:b/>
          <w:sz w:val="26"/>
          <w:szCs w:val="24"/>
        </w:rPr>
        <w:t>ộ</w:t>
      </w:r>
      <w:r>
        <w:rPr>
          <w:rFonts w:ascii="Times New Roman" w:hAnsi="Times New Roman" w:cs="Times New Roman"/>
          <w:b/>
          <w:sz w:val="26"/>
          <w:szCs w:val="24"/>
        </w:rPr>
        <w:t xml:space="preserve">c </w:t>
      </w:r>
      <w:r w:rsidR="00731DC3">
        <w:rPr>
          <w:rFonts w:ascii="Times New Roman" w:hAnsi="Times New Roman" w:cs="Times New Roman"/>
          <w:b/>
          <w:sz w:val="26"/>
          <w:szCs w:val="24"/>
        </w:rPr>
        <w:t xml:space="preserve">trường Trung học cơ sở </w:t>
      </w:r>
      <w:r w:rsidR="008E32CB">
        <w:rPr>
          <w:rFonts w:ascii="Times New Roman" w:hAnsi="Times New Roman" w:cs="Times New Roman"/>
          <w:b/>
          <w:sz w:val="26"/>
          <w:szCs w:val="24"/>
        </w:rPr>
        <w:t>Vĩnh Thạnh Trung</w:t>
      </w:r>
      <w:r w:rsidR="00DC52F6">
        <w:rPr>
          <w:rFonts w:ascii="Times New Roman" w:hAnsi="Times New Roman" w:cs="Times New Roman"/>
          <w:b/>
          <w:sz w:val="26"/>
          <w:szCs w:val="24"/>
        </w:rPr>
        <w:t xml:space="preserve"> </w:t>
      </w:r>
      <w:r>
        <w:rPr>
          <w:rFonts w:ascii="Times New Roman" w:hAnsi="Times New Roman" w:cs="Times New Roman"/>
          <w:b/>
          <w:sz w:val="26"/>
          <w:szCs w:val="24"/>
        </w:rPr>
        <w:t>do l</w:t>
      </w:r>
      <w:r w:rsidRPr="00F45BA5">
        <w:rPr>
          <w:rFonts w:ascii="Times New Roman" w:hAnsi="Times New Roman" w:cs="Times New Roman"/>
          <w:b/>
          <w:sz w:val="26"/>
          <w:szCs w:val="24"/>
        </w:rPr>
        <w:t>ậ</w:t>
      </w:r>
      <w:r>
        <w:rPr>
          <w:rFonts w:ascii="Times New Roman" w:hAnsi="Times New Roman" w:cs="Times New Roman"/>
          <w:b/>
          <w:sz w:val="26"/>
          <w:szCs w:val="24"/>
        </w:rPr>
        <w:t>p th</w:t>
      </w:r>
      <w:r w:rsidRPr="00F45BA5">
        <w:rPr>
          <w:rFonts w:ascii="Times New Roman" w:hAnsi="Times New Roman" w:cs="Times New Roman"/>
          <w:b/>
          <w:sz w:val="26"/>
          <w:szCs w:val="24"/>
        </w:rPr>
        <w:t>àn</w:t>
      </w:r>
      <w:r>
        <w:rPr>
          <w:rFonts w:ascii="Times New Roman" w:hAnsi="Times New Roman" w:cs="Times New Roman"/>
          <w:b/>
          <w:sz w:val="26"/>
          <w:szCs w:val="24"/>
        </w:rPr>
        <w:t>h t</w:t>
      </w:r>
      <w:r w:rsidRPr="00F45BA5">
        <w:rPr>
          <w:rFonts w:ascii="Times New Roman" w:hAnsi="Times New Roman" w:cs="Times New Roman"/>
          <w:b/>
          <w:sz w:val="26"/>
          <w:szCs w:val="24"/>
        </w:rPr>
        <w:t>í</w:t>
      </w:r>
      <w:r>
        <w:rPr>
          <w:rFonts w:ascii="Times New Roman" w:hAnsi="Times New Roman" w:cs="Times New Roman"/>
          <w:b/>
          <w:sz w:val="26"/>
          <w:szCs w:val="24"/>
        </w:rPr>
        <w:t>ch xu</w:t>
      </w:r>
      <w:r w:rsidRPr="00F45BA5">
        <w:rPr>
          <w:rFonts w:ascii="Times New Roman" w:hAnsi="Times New Roman" w:cs="Times New Roman"/>
          <w:b/>
          <w:sz w:val="26"/>
          <w:szCs w:val="24"/>
        </w:rPr>
        <w:t>ấ</w:t>
      </w:r>
      <w:r>
        <w:rPr>
          <w:rFonts w:ascii="Times New Roman" w:hAnsi="Times New Roman" w:cs="Times New Roman"/>
          <w:b/>
          <w:sz w:val="26"/>
          <w:szCs w:val="24"/>
        </w:rPr>
        <w:t>t s</w:t>
      </w:r>
      <w:r w:rsidRPr="00F45BA5">
        <w:rPr>
          <w:rFonts w:ascii="Times New Roman" w:hAnsi="Times New Roman" w:cs="Times New Roman"/>
          <w:b/>
          <w:sz w:val="26"/>
          <w:szCs w:val="24"/>
        </w:rPr>
        <w:t>ắ</w:t>
      </w:r>
      <w:r w:rsidR="00984A6B">
        <w:rPr>
          <w:rFonts w:ascii="Times New Roman" w:hAnsi="Times New Roman" w:cs="Times New Roman"/>
          <w:b/>
          <w:sz w:val="26"/>
          <w:szCs w:val="24"/>
        </w:rPr>
        <w:t xml:space="preserve">c </w:t>
      </w:r>
      <w:r w:rsidR="00984A6B" w:rsidRPr="00984A6B">
        <w:rPr>
          <w:rFonts w:ascii="Times New Roman" w:hAnsi="Times New Roman" w:cs="Times New Roman"/>
          <w:b/>
          <w:sz w:val="26"/>
          <w:szCs w:val="24"/>
        </w:rPr>
        <w:t>theo Thông tư số 08/TT/2013/TT-BNV</w:t>
      </w:r>
    </w:p>
    <w:p w:rsidR="00E81EDA" w:rsidRPr="005D3D2D" w:rsidRDefault="00E81EDA" w:rsidP="00E81EDA">
      <w:pPr>
        <w:pStyle w:val="PlainText"/>
        <w:jc w:val="center"/>
        <w:rPr>
          <w:rFonts w:ascii="Times New Roman" w:hAnsi="Times New Roman" w:cs="Times New Roman"/>
          <w:i/>
          <w:sz w:val="26"/>
          <w:szCs w:val="24"/>
        </w:rPr>
      </w:pPr>
      <w:r w:rsidRPr="005D3D2D">
        <w:rPr>
          <w:rFonts w:ascii="Times New Roman" w:hAnsi="Times New Roman" w:cs="Times New Roman"/>
          <w:i/>
          <w:sz w:val="26"/>
          <w:szCs w:val="24"/>
        </w:rPr>
        <w:t>(B</w:t>
      </w:r>
      <w:r w:rsidR="007B5DDB">
        <w:rPr>
          <w:rFonts w:ascii="Times New Roman" w:hAnsi="Times New Roman" w:cs="Times New Roman"/>
          <w:i/>
          <w:sz w:val="26"/>
          <w:szCs w:val="24"/>
        </w:rPr>
        <w:t>an hành kèm theo Quyết định số ____</w:t>
      </w:r>
      <w:r w:rsidRPr="005D3D2D">
        <w:rPr>
          <w:rFonts w:ascii="Times New Roman" w:hAnsi="Times New Roman" w:cs="Times New Roman"/>
          <w:i/>
          <w:sz w:val="26"/>
          <w:szCs w:val="24"/>
        </w:rPr>
        <w:t>/QĐ-</w:t>
      </w:r>
      <w:r w:rsidR="000653C2">
        <w:rPr>
          <w:rFonts w:ascii="Times New Roman" w:hAnsi="Times New Roman" w:cs="Times New Roman"/>
          <w:i/>
          <w:sz w:val="26"/>
          <w:szCs w:val="24"/>
        </w:rPr>
        <w:t>THCS</w:t>
      </w:r>
      <w:r w:rsidR="008E32CB">
        <w:rPr>
          <w:rFonts w:ascii="Times New Roman" w:hAnsi="Times New Roman" w:cs="Times New Roman"/>
          <w:i/>
          <w:sz w:val="26"/>
          <w:szCs w:val="24"/>
        </w:rPr>
        <w:t>VTT</w:t>
      </w:r>
      <w:r w:rsidRPr="005D3D2D">
        <w:rPr>
          <w:rFonts w:ascii="Times New Roman" w:hAnsi="Times New Roman" w:cs="Times New Roman"/>
          <w:i/>
          <w:sz w:val="26"/>
          <w:szCs w:val="24"/>
        </w:rPr>
        <w:t xml:space="preserve"> ngày </w:t>
      </w:r>
      <w:r w:rsidR="00984A6B">
        <w:rPr>
          <w:rFonts w:ascii="Times New Roman" w:hAnsi="Times New Roman" w:cs="Times New Roman"/>
          <w:i/>
          <w:sz w:val="26"/>
          <w:szCs w:val="24"/>
        </w:rPr>
        <w:t>29</w:t>
      </w:r>
      <w:r w:rsidR="000653C2">
        <w:rPr>
          <w:rFonts w:ascii="Times New Roman" w:hAnsi="Times New Roman" w:cs="Times New Roman"/>
          <w:i/>
          <w:sz w:val="26"/>
          <w:szCs w:val="24"/>
        </w:rPr>
        <w:t xml:space="preserve"> tháng </w:t>
      </w:r>
      <w:r w:rsidR="0075539F">
        <w:rPr>
          <w:rFonts w:ascii="Times New Roman" w:hAnsi="Times New Roman" w:cs="Times New Roman"/>
          <w:i/>
          <w:sz w:val="26"/>
          <w:szCs w:val="24"/>
        </w:rPr>
        <w:t>1</w:t>
      </w:r>
      <w:r w:rsidR="00984A6B">
        <w:rPr>
          <w:rFonts w:ascii="Times New Roman" w:hAnsi="Times New Roman" w:cs="Times New Roman"/>
          <w:i/>
          <w:sz w:val="26"/>
          <w:szCs w:val="24"/>
        </w:rPr>
        <w:t>0</w:t>
      </w:r>
      <w:r w:rsidR="005B2B7F">
        <w:rPr>
          <w:rFonts w:ascii="Times New Roman" w:hAnsi="Times New Roman" w:cs="Times New Roman"/>
          <w:i/>
          <w:sz w:val="26"/>
          <w:szCs w:val="24"/>
        </w:rPr>
        <w:t xml:space="preserve"> </w:t>
      </w:r>
      <w:r w:rsidR="007B5DDB">
        <w:rPr>
          <w:rFonts w:ascii="Times New Roman" w:hAnsi="Times New Roman" w:cs="Times New Roman"/>
          <w:i/>
          <w:sz w:val="26"/>
          <w:szCs w:val="24"/>
        </w:rPr>
        <w:t>năm 20</w:t>
      </w:r>
      <w:r w:rsidR="00984A6B">
        <w:rPr>
          <w:rFonts w:ascii="Times New Roman" w:hAnsi="Times New Roman" w:cs="Times New Roman"/>
          <w:i/>
          <w:sz w:val="26"/>
          <w:szCs w:val="24"/>
        </w:rPr>
        <w:t>21</w:t>
      </w:r>
    </w:p>
    <w:p w:rsidR="00E81EDA" w:rsidRPr="005D3D2D" w:rsidRDefault="00E81EDA" w:rsidP="00E81EDA">
      <w:pPr>
        <w:pStyle w:val="PlainText"/>
        <w:jc w:val="center"/>
        <w:rPr>
          <w:rFonts w:ascii="Times New Roman" w:hAnsi="Times New Roman" w:cs="Times New Roman"/>
          <w:i/>
          <w:sz w:val="26"/>
          <w:szCs w:val="24"/>
        </w:rPr>
      </w:pPr>
      <w:r w:rsidRPr="005D3D2D">
        <w:rPr>
          <w:rFonts w:ascii="Times New Roman" w:hAnsi="Times New Roman" w:cs="Times New Roman"/>
          <w:i/>
          <w:sz w:val="26"/>
          <w:szCs w:val="24"/>
        </w:rPr>
        <w:t>của</w:t>
      </w:r>
      <w:r w:rsidR="000653C2">
        <w:rPr>
          <w:rFonts w:ascii="Times New Roman" w:hAnsi="Times New Roman" w:cs="Times New Roman"/>
          <w:i/>
          <w:sz w:val="26"/>
          <w:szCs w:val="24"/>
        </w:rPr>
        <w:t xml:space="preserve"> trường Trung học cơ sở </w:t>
      </w:r>
      <w:r w:rsidR="008E32CB">
        <w:rPr>
          <w:rFonts w:ascii="Times New Roman" w:hAnsi="Times New Roman" w:cs="Times New Roman"/>
          <w:i/>
          <w:sz w:val="26"/>
          <w:szCs w:val="24"/>
        </w:rPr>
        <w:t>Vĩnh Thạnh Trung</w:t>
      </w:r>
      <w:r w:rsidRPr="005D3D2D">
        <w:rPr>
          <w:rFonts w:ascii="Times New Roman" w:hAnsi="Times New Roman" w:cs="Times New Roman"/>
          <w:i/>
          <w:sz w:val="26"/>
          <w:szCs w:val="24"/>
        </w:rPr>
        <w:t>.</w:t>
      </w:r>
    </w:p>
    <w:p w:rsidR="00E81EDA" w:rsidRPr="00DC37ED" w:rsidRDefault="007D22B4" w:rsidP="00E81EDA">
      <w:pPr>
        <w:pStyle w:val="PlainText"/>
        <w:rPr>
          <w:rFonts w:ascii="Times New Roman" w:hAnsi="Times New Roman" w:cs="Times New Roman"/>
          <w:sz w:val="26"/>
          <w:szCs w:val="24"/>
        </w:rPr>
      </w:pPr>
      <w:r>
        <w:rPr>
          <w:rFonts w:ascii="Times New Roman" w:hAnsi="Times New Roman" w:cs="Times New Roman"/>
          <w:noProof/>
          <w:sz w:val="26"/>
          <w:szCs w:val="24"/>
          <w:lang w:val="vi-VN" w:eastAsia="vi-VN"/>
        </w:rPr>
        <mc:AlternateContent>
          <mc:Choice Requires="wps">
            <w:drawing>
              <wp:anchor distT="0" distB="0" distL="114300" distR="114300" simplePos="0" relativeHeight="251663360" behindDoc="0" locked="0" layoutInCell="1" allowOverlap="1">
                <wp:simplePos x="0" y="0"/>
                <wp:positionH relativeFrom="column">
                  <wp:posOffset>1647825</wp:posOffset>
                </wp:positionH>
                <wp:positionV relativeFrom="paragraph">
                  <wp:posOffset>36830</wp:posOffset>
                </wp:positionV>
                <wp:extent cx="2438400" cy="0"/>
                <wp:effectExtent l="12700" t="10160" r="6350" b="889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8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9FF1F4" id="Line 2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75pt,2.9pt" to="321.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GtlEwIAACk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"/>
            </w:pict>
          </mc:Fallback>
        </mc:AlternateContent>
      </w:r>
    </w:p>
    <w:p w:rsidR="00E81EDA" w:rsidRPr="005353EA" w:rsidRDefault="00E81EDA" w:rsidP="005353EA">
      <w:pPr>
        <w:pStyle w:val="PlainText"/>
        <w:spacing w:before="120" w:after="120"/>
        <w:ind w:firstLine="720"/>
        <w:jc w:val="center"/>
        <w:rPr>
          <w:rFonts w:ascii="Times New Roman" w:hAnsi="Times New Roman" w:cs="Times New Roman"/>
          <w:b/>
          <w:sz w:val="28"/>
          <w:szCs w:val="28"/>
        </w:rPr>
      </w:pPr>
      <w:r w:rsidRPr="005353EA">
        <w:rPr>
          <w:rFonts w:ascii="Times New Roman" w:hAnsi="Times New Roman" w:cs="Times New Roman"/>
          <w:b/>
          <w:sz w:val="28"/>
          <w:szCs w:val="28"/>
        </w:rPr>
        <w:t>Chương I</w:t>
      </w:r>
    </w:p>
    <w:p w:rsidR="00E81EDA" w:rsidRPr="005353EA" w:rsidRDefault="00DC224C" w:rsidP="005353EA">
      <w:pPr>
        <w:pStyle w:val="PlainText"/>
        <w:spacing w:before="120" w:after="120"/>
        <w:ind w:firstLine="720"/>
        <w:jc w:val="center"/>
        <w:rPr>
          <w:rFonts w:ascii="Times New Roman" w:hAnsi="Times New Roman" w:cs="Times New Roman"/>
          <w:b/>
          <w:sz w:val="28"/>
          <w:szCs w:val="28"/>
        </w:rPr>
      </w:pPr>
      <w:r w:rsidRPr="005353EA">
        <w:rPr>
          <w:rFonts w:ascii="Times New Roman" w:hAnsi="Times New Roman" w:cs="Times New Roman"/>
          <w:b/>
          <w:sz w:val="28"/>
          <w:szCs w:val="28"/>
        </w:rPr>
        <w:t>PHẠM VI, ĐỐI TƯỢNG VÀ NGUYÊN TẮC ÁP DỤNG</w:t>
      </w:r>
    </w:p>
    <w:p w:rsidR="00E81EDA" w:rsidRPr="005353EA" w:rsidRDefault="00E81EDA" w:rsidP="005353EA">
      <w:pPr>
        <w:spacing w:before="120" w:after="120"/>
        <w:ind w:firstLine="720"/>
        <w:jc w:val="both"/>
        <w:rPr>
          <w:sz w:val="28"/>
          <w:szCs w:val="28"/>
        </w:rPr>
      </w:pPr>
      <w:r w:rsidRPr="005353EA">
        <w:rPr>
          <w:b/>
          <w:sz w:val="28"/>
          <w:szCs w:val="28"/>
        </w:rPr>
        <w:t xml:space="preserve">Điều 1. </w:t>
      </w:r>
      <w:r w:rsidR="002B3FED" w:rsidRPr="005353EA">
        <w:rPr>
          <w:b/>
          <w:sz w:val="28"/>
          <w:szCs w:val="28"/>
        </w:rPr>
        <w:t>Phạm vi,</w:t>
      </w:r>
      <w:r w:rsidRPr="005353EA">
        <w:rPr>
          <w:b/>
          <w:sz w:val="28"/>
          <w:szCs w:val="28"/>
        </w:rPr>
        <w:t xml:space="preserve"> đ</w:t>
      </w:r>
      <w:r w:rsidRPr="005353EA">
        <w:rPr>
          <w:b/>
          <w:sz w:val="28"/>
          <w:szCs w:val="28"/>
          <w:lang w:val="vi-VN"/>
        </w:rPr>
        <w:t>ối tượng áp dụng</w:t>
      </w:r>
    </w:p>
    <w:p w:rsidR="00DC224C" w:rsidRPr="005353EA" w:rsidRDefault="00E81EDA" w:rsidP="005353EA">
      <w:pPr>
        <w:spacing w:before="120" w:after="120"/>
        <w:ind w:firstLine="720"/>
        <w:jc w:val="both"/>
        <w:rPr>
          <w:b/>
          <w:sz w:val="28"/>
          <w:szCs w:val="28"/>
        </w:rPr>
      </w:pPr>
      <w:r w:rsidRPr="005353EA">
        <w:rPr>
          <w:b/>
          <w:sz w:val="28"/>
          <w:szCs w:val="28"/>
        </w:rPr>
        <w:t xml:space="preserve">1. </w:t>
      </w:r>
      <w:r w:rsidR="005B2B7F" w:rsidRPr="005353EA">
        <w:rPr>
          <w:b/>
          <w:sz w:val="28"/>
          <w:szCs w:val="28"/>
        </w:rPr>
        <w:t xml:space="preserve">Phạm vi </w:t>
      </w:r>
      <w:r w:rsidR="002B3FED" w:rsidRPr="005353EA">
        <w:rPr>
          <w:b/>
          <w:sz w:val="28"/>
          <w:szCs w:val="28"/>
        </w:rPr>
        <w:t>áp dụng</w:t>
      </w:r>
    </w:p>
    <w:p w:rsidR="00DC224C" w:rsidRPr="005353EA" w:rsidRDefault="00E81EDA" w:rsidP="005353EA">
      <w:pPr>
        <w:spacing w:before="120" w:after="120"/>
        <w:ind w:firstLine="720"/>
        <w:jc w:val="both"/>
        <w:rPr>
          <w:sz w:val="28"/>
          <w:szCs w:val="28"/>
        </w:rPr>
      </w:pPr>
      <w:r w:rsidRPr="005353EA">
        <w:rPr>
          <w:sz w:val="28"/>
          <w:szCs w:val="28"/>
        </w:rPr>
        <w:t>Quy chế này quy định việc nâng bậc lương trước thời hạn đối với</w:t>
      </w:r>
      <w:r w:rsidR="005B2B7F" w:rsidRPr="005353EA">
        <w:rPr>
          <w:sz w:val="28"/>
          <w:szCs w:val="28"/>
        </w:rPr>
        <w:t xml:space="preserve"> viên</w:t>
      </w:r>
      <w:r w:rsidRPr="005353EA">
        <w:rPr>
          <w:sz w:val="28"/>
          <w:szCs w:val="28"/>
          <w:lang w:val="vi-VN"/>
        </w:rPr>
        <w:t xml:space="preserve"> chức</w:t>
      </w:r>
      <w:r w:rsidRPr="005353EA">
        <w:rPr>
          <w:sz w:val="28"/>
          <w:szCs w:val="28"/>
        </w:rPr>
        <w:t xml:space="preserve">, người lao động của </w:t>
      </w:r>
      <w:r w:rsidR="000653C2" w:rsidRPr="005353EA">
        <w:rPr>
          <w:sz w:val="28"/>
          <w:szCs w:val="28"/>
        </w:rPr>
        <w:t xml:space="preserve">trường Trung học cơ sở </w:t>
      </w:r>
      <w:r w:rsidR="008E32CB" w:rsidRPr="005353EA">
        <w:rPr>
          <w:sz w:val="28"/>
          <w:szCs w:val="28"/>
        </w:rPr>
        <w:t>Vĩnh Thạnh Trung</w:t>
      </w:r>
      <w:r w:rsidR="000653C2" w:rsidRPr="005353EA">
        <w:rPr>
          <w:sz w:val="28"/>
          <w:szCs w:val="28"/>
        </w:rPr>
        <w:t xml:space="preserve"> </w:t>
      </w:r>
      <w:r w:rsidRPr="005353EA">
        <w:rPr>
          <w:sz w:val="28"/>
          <w:szCs w:val="28"/>
        </w:rPr>
        <w:t>do lập thành tích xuất sắc</w:t>
      </w:r>
      <w:r w:rsidR="00F72B30" w:rsidRPr="005353EA">
        <w:rPr>
          <w:sz w:val="28"/>
          <w:szCs w:val="28"/>
        </w:rPr>
        <w:t xml:space="preserve"> trong thực hiện nhiệm vụ</w:t>
      </w:r>
      <w:r w:rsidR="00984A6B" w:rsidRPr="005353EA">
        <w:rPr>
          <w:sz w:val="28"/>
          <w:szCs w:val="28"/>
        </w:rPr>
        <w:t xml:space="preserve"> theo Thông tư số 08/TT/2013/TT-BNV</w:t>
      </w:r>
      <w:r w:rsidRPr="005353EA">
        <w:rPr>
          <w:sz w:val="28"/>
          <w:szCs w:val="28"/>
        </w:rPr>
        <w:t>.</w:t>
      </w:r>
    </w:p>
    <w:p w:rsidR="00DC224C" w:rsidRPr="005353EA" w:rsidRDefault="00E81EDA" w:rsidP="005353EA">
      <w:pPr>
        <w:spacing w:before="120" w:after="120"/>
        <w:ind w:firstLine="720"/>
        <w:jc w:val="both"/>
        <w:rPr>
          <w:b/>
          <w:sz w:val="28"/>
          <w:szCs w:val="28"/>
        </w:rPr>
      </w:pPr>
      <w:r w:rsidRPr="005353EA">
        <w:rPr>
          <w:b/>
          <w:sz w:val="28"/>
          <w:szCs w:val="28"/>
        </w:rPr>
        <w:t>2. Đối tượng áp dụng</w:t>
      </w:r>
    </w:p>
    <w:p w:rsidR="00E81EDA" w:rsidRPr="005353EA" w:rsidRDefault="00DC224C" w:rsidP="005353EA">
      <w:pPr>
        <w:spacing w:before="120" w:after="120"/>
        <w:ind w:firstLine="720"/>
        <w:jc w:val="both"/>
        <w:rPr>
          <w:sz w:val="28"/>
          <w:szCs w:val="28"/>
        </w:rPr>
      </w:pPr>
      <w:r w:rsidRPr="005353EA">
        <w:rPr>
          <w:sz w:val="28"/>
          <w:szCs w:val="28"/>
        </w:rPr>
        <w:t>V</w:t>
      </w:r>
      <w:r w:rsidR="00AE6F4F" w:rsidRPr="005353EA">
        <w:rPr>
          <w:sz w:val="28"/>
          <w:szCs w:val="28"/>
        </w:rPr>
        <w:t xml:space="preserve">iên chức và người lao động </w:t>
      </w:r>
      <w:r w:rsidR="00E81EDA" w:rsidRPr="005353EA">
        <w:rPr>
          <w:sz w:val="28"/>
          <w:szCs w:val="28"/>
        </w:rPr>
        <w:t xml:space="preserve">được </w:t>
      </w:r>
      <w:r w:rsidR="00E81EDA" w:rsidRPr="005353EA">
        <w:rPr>
          <w:sz w:val="28"/>
          <w:szCs w:val="28"/>
          <w:lang w:val="vi-VN"/>
        </w:rPr>
        <w:t>xếp lương theo bảng lương</w:t>
      </w:r>
      <w:r w:rsidR="00E81EDA" w:rsidRPr="005353EA">
        <w:rPr>
          <w:sz w:val="28"/>
          <w:szCs w:val="28"/>
        </w:rPr>
        <w:t xml:space="preserve"> </w:t>
      </w:r>
      <w:r w:rsidR="00E81EDA" w:rsidRPr="005353EA">
        <w:rPr>
          <w:sz w:val="28"/>
          <w:szCs w:val="28"/>
          <w:lang w:val="vi-VN"/>
        </w:rPr>
        <w:t>chuyên môn, nghiệp vụ, thừa hành, phục vụ</w:t>
      </w:r>
      <w:r w:rsidR="00E81EDA" w:rsidRPr="005353EA">
        <w:rPr>
          <w:sz w:val="28"/>
          <w:szCs w:val="28"/>
        </w:rPr>
        <w:t xml:space="preserve"> kể cả người hợp đồng </w:t>
      </w:r>
      <w:r w:rsidR="00E81EDA" w:rsidRPr="005353EA">
        <w:rPr>
          <w:sz w:val="28"/>
          <w:szCs w:val="28"/>
          <w:lang w:val="vi-VN"/>
        </w:rPr>
        <w:t>lao động đượ</w:t>
      </w:r>
      <w:r w:rsidR="00E81EDA" w:rsidRPr="005353EA">
        <w:rPr>
          <w:sz w:val="28"/>
          <w:szCs w:val="28"/>
        </w:rPr>
        <w:t xml:space="preserve">c </w:t>
      </w:r>
      <w:r w:rsidR="00E81EDA" w:rsidRPr="005353EA">
        <w:rPr>
          <w:sz w:val="28"/>
          <w:szCs w:val="28"/>
          <w:lang w:val="vi-VN"/>
        </w:rPr>
        <w:t>xếp lương theo bảng lương do Nhà nước quy định</w:t>
      </w:r>
      <w:r w:rsidR="00285155" w:rsidRPr="005353EA">
        <w:rPr>
          <w:sz w:val="28"/>
          <w:szCs w:val="28"/>
        </w:rPr>
        <w:t xml:space="preserve"> đang công tác tại trường THCS Vĩnh Thạnh Trung.</w:t>
      </w:r>
    </w:p>
    <w:p w:rsidR="00E81EDA" w:rsidRPr="005353EA" w:rsidRDefault="00E81EDA" w:rsidP="005353EA">
      <w:pPr>
        <w:spacing w:before="120" w:after="120"/>
        <w:ind w:firstLine="720"/>
        <w:jc w:val="both"/>
        <w:rPr>
          <w:sz w:val="28"/>
          <w:szCs w:val="28"/>
        </w:rPr>
      </w:pPr>
      <w:r w:rsidRPr="005353EA">
        <w:rPr>
          <w:b/>
          <w:sz w:val="28"/>
          <w:szCs w:val="28"/>
        </w:rPr>
        <w:t>Điều 2.</w:t>
      </w:r>
      <w:r w:rsidRPr="005353EA">
        <w:rPr>
          <w:sz w:val="28"/>
          <w:szCs w:val="28"/>
        </w:rPr>
        <w:t xml:space="preserve"> </w:t>
      </w:r>
      <w:r w:rsidR="00CC197B" w:rsidRPr="005353EA">
        <w:rPr>
          <w:b/>
          <w:sz w:val="28"/>
          <w:szCs w:val="28"/>
        </w:rPr>
        <w:t>Nguyên tắc áp dụng</w:t>
      </w:r>
    </w:p>
    <w:p w:rsidR="00EE2F74" w:rsidRPr="005353EA" w:rsidRDefault="00EE2F74" w:rsidP="005353EA">
      <w:pPr>
        <w:spacing w:before="120" w:after="120"/>
        <w:ind w:firstLine="720"/>
        <w:jc w:val="both"/>
        <w:rPr>
          <w:sz w:val="28"/>
          <w:szCs w:val="28"/>
        </w:rPr>
      </w:pPr>
      <w:r w:rsidRPr="005353EA">
        <w:rPr>
          <w:sz w:val="28"/>
          <w:szCs w:val="28"/>
        </w:rPr>
        <w:t xml:space="preserve">1. </w:t>
      </w:r>
      <w:r w:rsidR="00E81EDA" w:rsidRPr="005353EA">
        <w:rPr>
          <w:sz w:val="28"/>
          <w:szCs w:val="28"/>
        </w:rPr>
        <w:t xml:space="preserve">Đảm bảo </w:t>
      </w:r>
      <w:r w:rsidR="005B2B7F" w:rsidRPr="005353EA">
        <w:rPr>
          <w:sz w:val="28"/>
          <w:szCs w:val="28"/>
        </w:rPr>
        <w:t xml:space="preserve">chính xác, </w:t>
      </w:r>
      <w:r w:rsidR="00E81EDA" w:rsidRPr="005353EA">
        <w:rPr>
          <w:sz w:val="28"/>
          <w:szCs w:val="28"/>
        </w:rPr>
        <w:t>công bằng, công khai, dân chủ và đúng đối tượng nhằm động viên</w:t>
      </w:r>
      <w:r w:rsidR="00AE6F4F" w:rsidRPr="005353EA">
        <w:rPr>
          <w:sz w:val="28"/>
          <w:szCs w:val="28"/>
        </w:rPr>
        <w:t xml:space="preserve"> </w:t>
      </w:r>
      <w:proofErr w:type="spellStart"/>
      <w:r w:rsidR="00AE6F4F" w:rsidRPr="005353EA">
        <w:rPr>
          <w:sz w:val="28"/>
          <w:szCs w:val="28"/>
        </w:rPr>
        <w:t>viên</w:t>
      </w:r>
      <w:proofErr w:type="spellEnd"/>
      <w:r w:rsidR="00AE6F4F" w:rsidRPr="005353EA">
        <w:rPr>
          <w:sz w:val="28"/>
          <w:szCs w:val="28"/>
        </w:rPr>
        <w:t xml:space="preserve"> chức</w:t>
      </w:r>
      <w:r w:rsidR="00E81EDA" w:rsidRPr="005353EA">
        <w:rPr>
          <w:sz w:val="28"/>
          <w:szCs w:val="28"/>
        </w:rPr>
        <w:t xml:space="preserve"> </w:t>
      </w:r>
      <w:r w:rsidR="00773641" w:rsidRPr="005353EA">
        <w:rPr>
          <w:sz w:val="28"/>
          <w:szCs w:val="28"/>
        </w:rPr>
        <w:t xml:space="preserve">và người lao động </w:t>
      </w:r>
      <w:r w:rsidR="00E81EDA" w:rsidRPr="005353EA">
        <w:rPr>
          <w:sz w:val="28"/>
          <w:szCs w:val="28"/>
        </w:rPr>
        <w:t>ra sức thi đua lập thành tích xuất sắc, góp phần đưa</w:t>
      </w:r>
      <w:r w:rsidR="00773641" w:rsidRPr="005353EA">
        <w:rPr>
          <w:sz w:val="28"/>
          <w:szCs w:val="28"/>
        </w:rPr>
        <w:t xml:space="preserve"> trường Trung học cơ sở </w:t>
      </w:r>
      <w:r w:rsidR="008E32CB" w:rsidRPr="005353EA">
        <w:rPr>
          <w:sz w:val="28"/>
          <w:szCs w:val="28"/>
        </w:rPr>
        <w:t>Vĩnh Thạnh Trung</w:t>
      </w:r>
      <w:r w:rsidR="00E81EDA" w:rsidRPr="005353EA">
        <w:rPr>
          <w:sz w:val="28"/>
          <w:szCs w:val="28"/>
        </w:rPr>
        <w:t xml:space="preserve"> hoàn thành tốt nhiệm vụ đượ</w:t>
      </w:r>
      <w:r w:rsidR="00F72B30" w:rsidRPr="005353EA">
        <w:rPr>
          <w:sz w:val="28"/>
          <w:szCs w:val="28"/>
        </w:rPr>
        <w:t>c giao.</w:t>
      </w:r>
    </w:p>
    <w:p w:rsidR="00F72B30" w:rsidRPr="005353EA" w:rsidRDefault="00EE2F74" w:rsidP="005353EA">
      <w:pPr>
        <w:spacing w:before="120" w:after="120"/>
        <w:ind w:firstLine="720"/>
        <w:jc w:val="both"/>
        <w:rPr>
          <w:sz w:val="28"/>
          <w:szCs w:val="28"/>
        </w:rPr>
      </w:pPr>
      <w:r w:rsidRPr="005353EA">
        <w:rPr>
          <w:sz w:val="28"/>
          <w:szCs w:val="28"/>
        </w:rPr>
        <w:t>2.</w:t>
      </w:r>
      <w:r w:rsidR="00F72B30" w:rsidRPr="005353EA">
        <w:rPr>
          <w:sz w:val="28"/>
          <w:szCs w:val="28"/>
        </w:rPr>
        <w:t xml:space="preserve"> Thành tích đạt được phải được cấp có thẩm quyền công nhận bằng văn bản</w:t>
      </w:r>
      <w:r w:rsidR="002B3FED" w:rsidRPr="005353EA">
        <w:rPr>
          <w:sz w:val="28"/>
          <w:szCs w:val="28"/>
        </w:rPr>
        <w:t>, t</w:t>
      </w:r>
      <w:r w:rsidR="00F72B30" w:rsidRPr="005353EA">
        <w:rPr>
          <w:sz w:val="28"/>
          <w:szCs w:val="28"/>
        </w:rPr>
        <w:t xml:space="preserve">hành tích đã được tính để xét </w:t>
      </w:r>
      <w:r w:rsidR="00664E8D" w:rsidRPr="005353EA">
        <w:rPr>
          <w:sz w:val="28"/>
          <w:szCs w:val="28"/>
        </w:rPr>
        <w:t xml:space="preserve">nâng </w:t>
      </w:r>
      <w:r w:rsidR="00F72B30" w:rsidRPr="005353EA">
        <w:rPr>
          <w:sz w:val="28"/>
          <w:szCs w:val="28"/>
        </w:rPr>
        <w:t>bậc lươ</w:t>
      </w:r>
      <w:r w:rsidR="00664E8D" w:rsidRPr="005353EA">
        <w:rPr>
          <w:sz w:val="28"/>
          <w:szCs w:val="28"/>
        </w:rPr>
        <w:t>ng trước</w:t>
      </w:r>
      <w:r w:rsidR="00F72B30" w:rsidRPr="005353EA">
        <w:rPr>
          <w:sz w:val="28"/>
          <w:szCs w:val="28"/>
        </w:rPr>
        <w:t xml:space="preserve"> thời hạn lần </w:t>
      </w:r>
      <w:r w:rsidR="00664E8D" w:rsidRPr="005353EA">
        <w:rPr>
          <w:sz w:val="28"/>
          <w:szCs w:val="28"/>
        </w:rPr>
        <w:t>nầy</w:t>
      </w:r>
      <w:r w:rsidR="00F72B30" w:rsidRPr="005353EA">
        <w:rPr>
          <w:sz w:val="28"/>
          <w:szCs w:val="28"/>
        </w:rPr>
        <w:t xml:space="preserve"> thì không được tính để xét nâng bậc lương trước thời hạn lầ</w:t>
      </w:r>
      <w:r w:rsidR="00664E8D" w:rsidRPr="005353EA">
        <w:rPr>
          <w:sz w:val="28"/>
          <w:szCs w:val="28"/>
        </w:rPr>
        <w:t>n sau.</w:t>
      </w:r>
    </w:p>
    <w:p w:rsidR="00664E8D" w:rsidRPr="005353EA" w:rsidRDefault="00664E8D" w:rsidP="005353EA">
      <w:pPr>
        <w:spacing w:before="120" w:after="120"/>
        <w:ind w:firstLine="720"/>
        <w:jc w:val="both"/>
        <w:rPr>
          <w:sz w:val="28"/>
          <w:szCs w:val="28"/>
        </w:rPr>
      </w:pPr>
      <w:r w:rsidRPr="005353EA">
        <w:rPr>
          <w:sz w:val="28"/>
          <w:szCs w:val="28"/>
        </w:rPr>
        <w:t>3. Không thực hiện hai lần liên tiếp nâng bậc lương trước hạn do lập thành tích xuất sắc trong thực hiện nhiệm vụ trong cùng ngạch hoặc cùng chức danh.</w:t>
      </w:r>
      <w:r w:rsidR="00974348" w:rsidRPr="005353EA">
        <w:rPr>
          <w:sz w:val="28"/>
          <w:szCs w:val="28"/>
        </w:rPr>
        <w:t xml:space="preserve"> Không đề nghị xét nâng bậc lương trước thời hạn đối với viên chức, người lao động đã đến thời hạn nâng bậc lương thường xuyên.</w:t>
      </w:r>
    </w:p>
    <w:p w:rsidR="00631713" w:rsidRPr="005353EA" w:rsidRDefault="00974348" w:rsidP="005353EA">
      <w:pPr>
        <w:spacing w:before="120" w:after="120"/>
        <w:ind w:firstLine="720"/>
        <w:jc w:val="both"/>
        <w:rPr>
          <w:sz w:val="28"/>
          <w:szCs w:val="28"/>
        </w:rPr>
      </w:pPr>
      <w:r w:rsidRPr="005353EA">
        <w:rPr>
          <w:sz w:val="28"/>
          <w:szCs w:val="28"/>
        </w:rPr>
        <w:t>4</w:t>
      </w:r>
      <w:r w:rsidR="00E81EDA" w:rsidRPr="005353EA">
        <w:rPr>
          <w:sz w:val="28"/>
          <w:szCs w:val="28"/>
        </w:rPr>
        <w:t xml:space="preserve">. </w:t>
      </w:r>
      <w:r w:rsidRPr="005353EA">
        <w:rPr>
          <w:sz w:val="28"/>
          <w:szCs w:val="28"/>
        </w:rPr>
        <w:t xml:space="preserve">Đảm bảo không vượt quá </w:t>
      </w:r>
      <w:r w:rsidR="00E81EDA" w:rsidRPr="005353EA">
        <w:rPr>
          <w:sz w:val="28"/>
          <w:szCs w:val="28"/>
        </w:rPr>
        <w:t xml:space="preserve">10% </w:t>
      </w:r>
      <w:r w:rsidR="00EF6F82" w:rsidRPr="005353EA">
        <w:rPr>
          <w:sz w:val="28"/>
          <w:szCs w:val="28"/>
        </w:rPr>
        <w:t xml:space="preserve">tổng </w:t>
      </w:r>
      <w:r w:rsidR="00414F09" w:rsidRPr="005353EA">
        <w:rPr>
          <w:sz w:val="28"/>
          <w:szCs w:val="28"/>
        </w:rPr>
        <w:t xml:space="preserve">số viên chức và người lao động trong danh sách trả lương của </w:t>
      </w:r>
      <w:r w:rsidR="00EF6F82" w:rsidRPr="005353EA">
        <w:rPr>
          <w:sz w:val="28"/>
          <w:szCs w:val="28"/>
        </w:rPr>
        <w:t xml:space="preserve">đơn vị </w:t>
      </w:r>
      <w:r w:rsidR="00E81EDA" w:rsidRPr="005353EA">
        <w:rPr>
          <w:sz w:val="28"/>
          <w:szCs w:val="28"/>
        </w:rPr>
        <w:t>tính đến ngày 31 tháng 12 của năm xét nâng bậc lương trước thời hạn</w:t>
      </w:r>
      <w:r w:rsidR="00366C7A" w:rsidRPr="005353EA">
        <w:rPr>
          <w:sz w:val="28"/>
          <w:szCs w:val="28"/>
        </w:rPr>
        <w:t>.</w:t>
      </w:r>
    </w:p>
    <w:p w:rsidR="00DC224C" w:rsidRPr="005353EA" w:rsidRDefault="00DC224C" w:rsidP="005353EA">
      <w:pPr>
        <w:spacing w:before="120" w:after="120"/>
        <w:ind w:firstLine="720"/>
        <w:jc w:val="center"/>
        <w:rPr>
          <w:b/>
          <w:sz w:val="28"/>
          <w:szCs w:val="28"/>
        </w:rPr>
      </w:pPr>
      <w:r w:rsidRPr="005353EA">
        <w:rPr>
          <w:b/>
          <w:sz w:val="28"/>
          <w:szCs w:val="28"/>
        </w:rPr>
        <w:t>Chương II</w:t>
      </w:r>
    </w:p>
    <w:p w:rsidR="00DC224C" w:rsidRPr="005353EA" w:rsidRDefault="00DC224C" w:rsidP="005353EA">
      <w:pPr>
        <w:spacing w:before="120" w:after="120"/>
        <w:ind w:firstLine="720"/>
        <w:jc w:val="center"/>
        <w:rPr>
          <w:b/>
          <w:sz w:val="28"/>
          <w:szCs w:val="28"/>
        </w:rPr>
      </w:pPr>
      <w:r w:rsidRPr="005353EA">
        <w:rPr>
          <w:b/>
          <w:sz w:val="28"/>
          <w:szCs w:val="28"/>
        </w:rPr>
        <w:t>TIÊU CHUẨN, ĐIỀU KIỆN, CẤP ĐỘ, QUY TRÌNH THỦ TỤC NÂNG BẬC LƯƠNG TRƯỚC THỜI HẠN</w:t>
      </w:r>
    </w:p>
    <w:p w:rsidR="00E81EDA" w:rsidRPr="005353EA" w:rsidRDefault="00CC197B" w:rsidP="005353EA">
      <w:pPr>
        <w:spacing w:before="120" w:after="120"/>
        <w:ind w:firstLine="720"/>
        <w:jc w:val="both"/>
        <w:rPr>
          <w:b/>
          <w:sz w:val="28"/>
          <w:szCs w:val="28"/>
        </w:rPr>
      </w:pPr>
      <w:r w:rsidRPr="005353EA">
        <w:rPr>
          <w:b/>
          <w:sz w:val="28"/>
          <w:szCs w:val="28"/>
        </w:rPr>
        <w:t>Điều 3</w:t>
      </w:r>
      <w:r w:rsidR="00DC224C" w:rsidRPr="005353EA">
        <w:rPr>
          <w:sz w:val="28"/>
          <w:szCs w:val="28"/>
        </w:rPr>
        <w:t xml:space="preserve">. </w:t>
      </w:r>
      <w:r w:rsidR="00DC224C" w:rsidRPr="005353EA">
        <w:rPr>
          <w:b/>
          <w:sz w:val="28"/>
          <w:szCs w:val="28"/>
        </w:rPr>
        <w:t>T</w:t>
      </w:r>
      <w:r w:rsidR="008B3B07" w:rsidRPr="005353EA">
        <w:rPr>
          <w:b/>
          <w:sz w:val="28"/>
          <w:szCs w:val="28"/>
        </w:rPr>
        <w:t xml:space="preserve">iêu chuẩn </w:t>
      </w:r>
      <w:r w:rsidR="00DC224C" w:rsidRPr="005353EA">
        <w:rPr>
          <w:b/>
          <w:sz w:val="28"/>
          <w:szCs w:val="28"/>
        </w:rPr>
        <w:t>và điều kiện</w:t>
      </w:r>
    </w:p>
    <w:p w:rsidR="00027E9B" w:rsidRPr="005353EA" w:rsidRDefault="00027E9B" w:rsidP="005353EA">
      <w:pPr>
        <w:spacing w:before="120" w:after="120"/>
        <w:ind w:firstLine="720"/>
        <w:jc w:val="both"/>
        <w:rPr>
          <w:sz w:val="28"/>
          <w:szCs w:val="28"/>
        </w:rPr>
      </w:pPr>
      <w:r w:rsidRPr="005353EA">
        <w:rPr>
          <w:sz w:val="28"/>
          <w:szCs w:val="28"/>
        </w:rPr>
        <w:t>1. Tiêu chuẩn</w:t>
      </w:r>
    </w:p>
    <w:p w:rsidR="00B2476A" w:rsidRPr="005353EA" w:rsidRDefault="00CA742D" w:rsidP="005353EA">
      <w:pPr>
        <w:spacing w:before="120" w:after="120"/>
        <w:ind w:firstLine="720"/>
        <w:jc w:val="both"/>
        <w:rPr>
          <w:sz w:val="28"/>
          <w:szCs w:val="28"/>
        </w:rPr>
      </w:pPr>
      <w:r w:rsidRPr="005353EA">
        <w:rPr>
          <w:sz w:val="28"/>
          <w:szCs w:val="28"/>
        </w:rPr>
        <w:lastRenderedPageBreak/>
        <w:t>V</w:t>
      </w:r>
      <w:r w:rsidR="00E126AE" w:rsidRPr="005353EA">
        <w:rPr>
          <w:sz w:val="28"/>
          <w:szCs w:val="28"/>
        </w:rPr>
        <w:t>iên chức</w:t>
      </w:r>
      <w:r w:rsidR="00E81EDA" w:rsidRPr="005353EA">
        <w:rPr>
          <w:sz w:val="28"/>
          <w:szCs w:val="28"/>
        </w:rPr>
        <w:t xml:space="preserve"> </w:t>
      </w:r>
      <w:r w:rsidR="00DE72FF" w:rsidRPr="005353EA">
        <w:rPr>
          <w:sz w:val="28"/>
          <w:szCs w:val="28"/>
        </w:rPr>
        <w:t xml:space="preserve">và người lao động </w:t>
      </w:r>
      <w:r w:rsidR="00E126AE" w:rsidRPr="005353EA">
        <w:rPr>
          <w:sz w:val="28"/>
          <w:szCs w:val="28"/>
        </w:rPr>
        <w:t xml:space="preserve">của </w:t>
      </w:r>
      <w:r w:rsidR="00DE72FF" w:rsidRPr="005353EA">
        <w:rPr>
          <w:sz w:val="28"/>
          <w:szCs w:val="28"/>
        </w:rPr>
        <w:t xml:space="preserve">trường Trung học cơ sở </w:t>
      </w:r>
      <w:r w:rsidR="008E32CB" w:rsidRPr="005353EA">
        <w:rPr>
          <w:sz w:val="28"/>
          <w:szCs w:val="28"/>
        </w:rPr>
        <w:t>Vĩnh Thạnh Trung</w:t>
      </w:r>
      <w:r w:rsidR="00E81EDA" w:rsidRPr="005353EA">
        <w:rPr>
          <w:sz w:val="28"/>
          <w:szCs w:val="28"/>
        </w:rPr>
        <w:t xml:space="preserve"> phải đạt tiêu chuẩn nâng bậc lương thường xuyên được quy định tạo khoản 2 Điều 2 Thông tư 08/2013/TT-BNV</w:t>
      </w:r>
      <w:r w:rsidR="00A9115C" w:rsidRPr="005353EA">
        <w:rPr>
          <w:sz w:val="28"/>
          <w:szCs w:val="28"/>
        </w:rPr>
        <w:t xml:space="preserve"> </w:t>
      </w:r>
      <w:r w:rsidR="00B2476A" w:rsidRPr="005353EA">
        <w:rPr>
          <w:sz w:val="28"/>
          <w:szCs w:val="28"/>
        </w:rPr>
        <w:t xml:space="preserve">được cấp có thẩm quyền đánh giá từ </w:t>
      </w:r>
      <w:r w:rsidR="00B2476A" w:rsidRPr="005353EA">
        <w:rPr>
          <w:b/>
          <w:sz w:val="28"/>
          <w:szCs w:val="28"/>
        </w:rPr>
        <w:t>mức hoàn thành tốt nhiệm vụ trở lên</w:t>
      </w:r>
      <w:r w:rsidR="00B2476A" w:rsidRPr="005353EA">
        <w:rPr>
          <w:sz w:val="28"/>
          <w:szCs w:val="28"/>
        </w:rPr>
        <w:t xml:space="preserve"> và không vi phạm </w:t>
      </w:r>
      <w:proofErr w:type="spellStart"/>
      <w:r w:rsidR="00B2476A" w:rsidRPr="005353EA">
        <w:rPr>
          <w:sz w:val="28"/>
          <w:szCs w:val="28"/>
        </w:rPr>
        <w:t>kỷ</w:t>
      </w:r>
      <w:proofErr w:type="spellEnd"/>
      <w:r w:rsidR="00B2476A" w:rsidRPr="005353EA">
        <w:rPr>
          <w:sz w:val="28"/>
          <w:szCs w:val="28"/>
        </w:rPr>
        <w:t xml:space="preserve"> luật từ hình thức khiển trách trở lên trong thời gian giữ bậc lương.</w:t>
      </w:r>
    </w:p>
    <w:p w:rsidR="00027E9B" w:rsidRPr="005353EA" w:rsidRDefault="00027E9B" w:rsidP="005353EA">
      <w:pPr>
        <w:spacing w:before="120" w:after="120"/>
        <w:ind w:firstLine="720"/>
        <w:jc w:val="both"/>
        <w:rPr>
          <w:sz w:val="28"/>
          <w:szCs w:val="28"/>
        </w:rPr>
      </w:pPr>
      <w:r w:rsidRPr="005353EA">
        <w:rPr>
          <w:sz w:val="28"/>
          <w:szCs w:val="28"/>
        </w:rPr>
        <w:t>2. Điều kiện</w:t>
      </w:r>
    </w:p>
    <w:p w:rsidR="00027E9B" w:rsidRPr="005353EA" w:rsidRDefault="00027E9B" w:rsidP="005353EA">
      <w:pPr>
        <w:spacing w:before="120" w:after="120"/>
        <w:ind w:firstLine="720"/>
        <w:jc w:val="both"/>
        <w:rPr>
          <w:sz w:val="28"/>
          <w:szCs w:val="28"/>
        </w:rPr>
      </w:pPr>
      <w:r w:rsidRPr="005353EA">
        <w:rPr>
          <w:sz w:val="28"/>
          <w:szCs w:val="28"/>
        </w:rPr>
        <w:t>a. Đối với viên chức và người lao động làm việc theo chế độ hợp đồng lao động do lập thành tích xuất sắc trong thực hiện nhiệm vụ</w:t>
      </w:r>
    </w:p>
    <w:p w:rsidR="00396AD8" w:rsidRPr="005353EA" w:rsidRDefault="00396AD8" w:rsidP="005353EA">
      <w:pPr>
        <w:spacing w:before="120" w:after="120"/>
        <w:ind w:firstLine="720"/>
        <w:jc w:val="both"/>
        <w:rPr>
          <w:sz w:val="28"/>
          <w:szCs w:val="28"/>
        </w:rPr>
      </w:pPr>
      <w:r w:rsidRPr="005353EA">
        <w:rPr>
          <w:sz w:val="28"/>
          <w:szCs w:val="28"/>
        </w:rPr>
        <w:t>Xét nâng bậc lương trước thời hạn đối với viên chức, người lao động nếu chưa xếp bậc lương cuối cùng trong ngạch hoặc trong chức danh và tính đến ngày 31 tháng 12 của năm xét nâng bậc lương trước thời hạn còn thiếu từ 12 tháng trở xuống</w:t>
      </w:r>
      <w:r w:rsidR="00677D1A" w:rsidRPr="005353EA">
        <w:rPr>
          <w:sz w:val="28"/>
          <w:szCs w:val="28"/>
        </w:rPr>
        <w:t xml:space="preserve"> để được nâng bậc lương thường xuyên thì được xét nâng bậc trước thời hạn tối đa là 12 tháng so với quy định.</w:t>
      </w:r>
    </w:p>
    <w:p w:rsidR="00F0631F" w:rsidRPr="005353EA" w:rsidRDefault="00F0631F" w:rsidP="005353EA">
      <w:pPr>
        <w:spacing w:before="120" w:after="120"/>
        <w:ind w:firstLine="720"/>
        <w:jc w:val="both"/>
        <w:rPr>
          <w:sz w:val="28"/>
          <w:szCs w:val="28"/>
        </w:rPr>
      </w:pPr>
      <w:r w:rsidRPr="005353EA">
        <w:rPr>
          <w:sz w:val="28"/>
          <w:szCs w:val="28"/>
        </w:rPr>
        <w:t>Thành tích để xét nâng bậc lương trước thời hạn được xác định theo thời điểm ban hành quyết định công nhận thành tích đạt được trong khoảng thời gian 6 năm gần nhất đối với các ngạch, hạng chức danh nghề nghiệp và các chức danh có yêu cầu trình độ đào tạo từ cao đẳng trở lên và 4 năm gần nhất đối với các ngạch và các chức danh có yêu cầu trình độ đào tạo từ trung cấp trở xuống tính đến ngày 31 tháng 12 của năm xét nâng bậc lương trước thời hạn.</w:t>
      </w:r>
    </w:p>
    <w:p w:rsidR="00F0631F" w:rsidRPr="005353EA" w:rsidRDefault="00F0631F" w:rsidP="005353EA">
      <w:pPr>
        <w:spacing w:before="120" w:after="120"/>
        <w:ind w:firstLine="720"/>
        <w:jc w:val="both"/>
        <w:rPr>
          <w:sz w:val="28"/>
          <w:szCs w:val="28"/>
        </w:rPr>
      </w:pPr>
      <w:r w:rsidRPr="005353EA">
        <w:rPr>
          <w:sz w:val="28"/>
          <w:szCs w:val="28"/>
        </w:rPr>
        <w:t>b. Đối với công chức, viên chức và người làm việc theo chế độ hợp đồng lao động  đã có thông báo nghỉ hưu</w:t>
      </w:r>
    </w:p>
    <w:p w:rsidR="00860651" w:rsidRPr="005353EA" w:rsidRDefault="00860651" w:rsidP="005353EA">
      <w:pPr>
        <w:spacing w:before="120" w:after="120"/>
        <w:ind w:firstLine="720"/>
        <w:jc w:val="both"/>
        <w:rPr>
          <w:sz w:val="28"/>
          <w:szCs w:val="28"/>
        </w:rPr>
      </w:pPr>
      <w:r w:rsidRPr="005353EA">
        <w:rPr>
          <w:sz w:val="28"/>
          <w:szCs w:val="28"/>
        </w:rPr>
        <w:t xml:space="preserve">Chế độ nâng bậc lương trước thời hạn đối với viên chức và người lao động đã có thông báo nghỉ hưu thực hiện theo khoản 2 Điều 3 Thông tư số 08/2013/TT-BNV ngày 31/7/2013 của Bộ Nội vụ (không tính vào </w:t>
      </w:r>
      <w:proofErr w:type="spellStart"/>
      <w:r w:rsidRPr="005353EA">
        <w:rPr>
          <w:sz w:val="28"/>
          <w:szCs w:val="28"/>
        </w:rPr>
        <w:t>tỷ</w:t>
      </w:r>
      <w:proofErr w:type="spellEnd"/>
      <w:r w:rsidRPr="005353EA">
        <w:rPr>
          <w:sz w:val="28"/>
          <w:szCs w:val="28"/>
        </w:rPr>
        <w:t xml:space="preserve"> lệ 10% công chức, viên chức và người làm việc theo chế độ hợp đồng lao động được nâng lương trước thời hạn trong năm).</w:t>
      </w:r>
    </w:p>
    <w:p w:rsidR="00860651" w:rsidRPr="005353EA" w:rsidRDefault="00860651" w:rsidP="005353EA">
      <w:pPr>
        <w:spacing w:before="120" w:after="120"/>
        <w:ind w:firstLine="720"/>
        <w:jc w:val="both"/>
        <w:rPr>
          <w:sz w:val="28"/>
          <w:szCs w:val="28"/>
        </w:rPr>
      </w:pPr>
      <w:r w:rsidRPr="005353EA">
        <w:rPr>
          <w:sz w:val="28"/>
          <w:szCs w:val="28"/>
        </w:rPr>
        <w:t>Trường hợp viên chức và người làm việc theo chế độ hợp đồng lao động vừa thuộc đối tượng được xét nâng bậc lương trước thời hạn do lập thành tích xuất sắc trong thực hiện nhiệm vụ, vừa thuộc đối tượng được xét nâng bậc lương trước thời hạn khi có thông báo nghỉ hưu, thì công chức, viên chức và người làm việc theo chế độ hợp đồng lao động được chọn một trong hai chế độ nâng bậc lương trước thời hạn.</w:t>
      </w:r>
    </w:p>
    <w:p w:rsidR="00E81EDA" w:rsidRPr="005353EA" w:rsidRDefault="00E81EDA" w:rsidP="005353EA">
      <w:pPr>
        <w:spacing w:before="120" w:after="120"/>
        <w:ind w:firstLine="720"/>
        <w:jc w:val="both"/>
        <w:rPr>
          <w:b/>
          <w:sz w:val="28"/>
          <w:szCs w:val="28"/>
        </w:rPr>
      </w:pPr>
      <w:r w:rsidRPr="005353EA">
        <w:rPr>
          <w:b/>
          <w:sz w:val="28"/>
          <w:szCs w:val="28"/>
        </w:rPr>
        <w:t xml:space="preserve">Điều </w:t>
      </w:r>
      <w:r w:rsidR="00A23DF2" w:rsidRPr="005353EA">
        <w:rPr>
          <w:b/>
          <w:sz w:val="28"/>
          <w:szCs w:val="28"/>
        </w:rPr>
        <w:t>4</w:t>
      </w:r>
      <w:r w:rsidRPr="005353EA">
        <w:rPr>
          <w:b/>
          <w:sz w:val="28"/>
          <w:szCs w:val="28"/>
        </w:rPr>
        <w:t>.</w:t>
      </w:r>
      <w:r w:rsidRPr="005353EA">
        <w:rPr>
          <w:sz w:val="28"/>
          <w:szCs w:val="28"/>
        </w:rPr>
        <w:t xml:space="preserve"> </w:t>
      </w:r>
      <w:r w:rsidR="00A23DF2" w:rsidRPr="005353EA">
        <w:rPr>
          <w:b/>
          <w:sz w:val="28"/>
          <w:szCs w:val="28"/>
        </w:rPr>
        <w:t>Cấp độ</w:t>
      </w:r>
      <w:r w:rsidRPr="005353EA">
        <w:rPr>
          <w:b/>
          <w:sz w:val="28"/>
          <w:szCs w:val="28"/>
        </w:rPr>
        <w:t xml:space="preserve"> thành tích để xét nâng bậc lương trước thời hạn</w:t>
      </w:r>
    </w:p>
    <w:p w:rsidR="00A23DF2" w:rsidRPr="005353EA" w:rsidRDefault="00A23DF2" w:rsidP="005353EA">
      <w:pPr>
        <w:spacing w:before="120" w:after="120"/>
        <w:ind w:firstLine="720"/>
        <w:jc w:val="both"/>
        <w:rPr>
          <w:sz w:val="28"/>
          <w:szCs w:val="28"/>
        </w:rPr>
      </w:pPr>
      <w:r w:rsidRPr="005353EA">
        <w:rPr>
          <w:sz w:val="28"/>
          <w:szCs w:val="28"/>
        </w:rPr>
        <w:t>V</w:t>
      </w:r>
      <w:r w:rsidRPr="005353EA">
        <w:rPr>
          <w:sz w:val="28"/>
          <w:szCs w:val="28"/>
        </w:rPr>
        <w:t>iên chức và người làm việc theo chế độ hợp đồng lao động căn cứ vào việc lập thành tích xuất sắc trong thực hiện nhiệm vụ đã được cấp có thẩm quyền quyết định công nhận bằng văn bản, nếu chưa xếp bậc lương cuối cùng trong ngạch hoặc trong chức danh và tính đến ngày 31 tháng 12 của năm xét nâng bậc lương trước thời hạn còn thiếu từ 12 tháng trở xuống để được nâng bậc lương thường xuyên thì được xét nâng một bậc lương trước thời hạn so với thời gian quy định tương ứng với các cấp độ như sau:</w:t>
      </w:r>
    </w:p>
    <w:p w:rsidR="00A23DF2" w:rsidRPr="005353EA" w:rsidRDefault="00A23DF2" w:rsidP="005353EA">
      <w:pPr>
        <w:spacing w:before="120" w:after="120"/>
        <w:ind w:firstLine="720"/>
        <w:jc w:val="both"/>
        <w:rPr>
          <w:sz w:val="28"/>
          <w:szCs w:val="28"/>
        </w:rPr>
      </w:pPr>
      <w:r w:rsidRPr="005353EA">
        <w:rPr>
          <w:sz w:val="28"/>
          <w:szCs w:val="28"/>
        </w:rPr>
        <w:lastRenderedPageBreak/>
        <w:t xml:space="preserve">1. </w:t>
      </w:r>
      <w:r w:rsidRPr="005353EA">
        <w:rPr>
          <w:sz w:val="28"/>
          <w:szCs w:val="28"/>
        </w:rPr>
        <w:t>V</w:t>
      </w:r>
      <w:r w:rsidRPr="005353EA">
        <w:rPr>
          <w:sz w:val="28"/>
          <w:szCs w:val="28"/>
        </w:rPr>
        <w:t>iên chức và người làm việc theo chế độ hợp đồng lao động được xét nâng bậc lương trước thời hạn 12 tháng khi đạt một trong các hình thức khen thưởng hoặc danh hiệu sau:</w:t>
      </w:r>
    </w:p>
    <w:p w:rsidR="00A23DF2" w:rsidRPr="005353EA" w:rsidRDefault="00A23DF2" w:rsidP="005353EA">
      <w:pPr>
        <w:spacing w:before="120" w:after="120"/>
        <w:ind w:firstLine="720"/>
        <w:jc w:val="both"/>
        <w:rPr>
          <w:sz w:val="28"/>
          <w:szCs w:val="28"/>
        </w:rPr>
      </w:pPr>
      <w:r w:rsidRPr="005353EA">
        <w:rPr>
          <w:sz w:val="28"/>
          <w:szCs w:val="28"/>
        </w:rPr>
        <w:t>- Huân chương các loại.</w:t>
      </w:r>
    </w:p>
    <w:p w:rsidR="00A23DF2" w:rsidRPr="005353EA" w:rsidRDefault="00A23DF2" w:rsidP="005353EA">
      <w:pPr>
        <w:spacing w:before="120" w:after="120"/>
        <w:ind w:firstLine="720"/>
        <w:jc w:val="both"/>
        <w:rPr>
          <w:sz w:val="28"/>
          <w:szCs w:val="28"/>
        </w:rPr>
      </w:pPr>
      <w:r w:rsidRPr="005353EA">
        <w:rPr>
          <w:sz w:val="28"/>
          <w:szCs w:val="28"/>
        </w:rPr>
        <w:t>- Các danh hiệu vinh dự nhà nước: Anh hùng lao động; Nhà giáo nhân dân, Thầy thuốc nhân dân, Nghệ sĩ nhân dân; Nhà giáo ưu tú, Thầy thuốc ưu tú, Nghệ sĩ ưu tú.</w:t>
      </w:r>
    </w:p>
    <w:p w:rsidR="00A23DF2" w:rsidRPr="005353EA" w:rsidRDefault="00A23DF2" w:rsidP="005353EA">
      <w:pPr>
        <w:spacing w:before="120" w:after="120"/>
        <w:ind w:firstLine="720"/>
        <w:jc w:val="both"/>
        <w:rPr>
          <w:sz w:val="28"/>
          <w:szCs w:val="28"/>
        </w:rPr>
      </w:pPr>
      <w:r w:rsidRPr="005353EA">
        <w:rPr>
          <w:sz w:val="28"/>
          <w:szCs w:val="28"/>
        </w:rPr>
        <w:t>- Giải thưởng Hồ Chí Minh; giải thưởng Nhà nước.</w:t>
      </w:r>
    </w:p>
    <w:p w:rsidR="00A23DF2" w:rsidRPr="005353EA" w:rsidRDefault="00A23DF2" w:rsidP="005353EA">
      <w:pPr>
        <w:spacing w:before="120" w:after="120"/>
        <w:ind w:firstLine="720"/>
        <w:jc w:val="both"/>
        <w:rPr>
          <w:sz w:val="28"/>
          <w:szCs w:val="28"/>
        </w:rPr>
      </w:pPr>
      <w:r w:rsidRPr="005353EA">
        <w:rPr>
          <w:sz w:val="28"/>
          <w:szCs w:val="28"/>
        </w:rPr>
        <w:t>- Chiến sĩ Thi đua toàn quốc; bằng khen của Thủ tướng Chính phủ.</w:t>
      </w:r>
    </w:p>
    <w:p w:rsidR="00A23DF2" w:rsidRPr="005353EA" w:rsidRDefault="00A23DF2" w:rsidP="005353EA">
      <w:pPr>
        <w:spacing w:before="120" w:after="120"/>
        <w:ind w:firstLine="720"/>
        <w:jc w:val="both"/>
        <w:rPr>
          <w:sz w:val="28"/>
          <w:szCs w:val="28"/>
        </w:rPr>
      </w:pPr>
      <w:r w:rsidRPr="005353EA">
        <w:rPr>
          <w:sz w:val="28"/>
          <w:szCs w:val="28"/>
        </w:rPr>
        <w:t>- Chiến sĩ thi đua cấp bộ, ngành, tỉnh và Đoàn thể Trung ương.</w:t>
      </w:r>
    </w:p>
    <w:p w:rsidR="00A23DF2" w:rsidRPr="005353EA" w:rsidRDefault="00A23DF2" w:rsidP="005353EA">
      <w:pPr>
        <w:spacing w:before="120" w:after="120"/>
        <w:ind w:firstLine="720"/>
        <w:jc w:val="both"/>
        <w:rPr>
          <w:sz w:val="28"/>
          <w:szCs w:val="28"/>
        </w:rPr>
      </w:pPr>
      <w:r w:rsidRPr="005353EA">
        <w:rPr>
          <w:sz w:val="28"/>
          <w:szCs w:val="28"/>
        </w:rPr>
        <w:t xml:space="preserve">2. </w:t>
      </w:r>
      <w:r w:rsidRPr="005353EA">
        <w:rPr>
          <w:sz w:val="28"/>
          <w:szCs w:val="28"/>
        </w:rPr>
        <w:t>V</w:t>
      </w:r>
      <w:r w:rsidRPr="005353EA">
        <w:rPr>
          <w:sz w:val="28"/>
          <w:szCs w:val="28"/>
        </w:rPr>
        <w:t>iên chức và người làm việc theo chế độ hợp đồng lao động được xét nâng bậc lương trước thời hạn 09 tháng khi đạt một trong các hình thức khen thưởng hoặc danh hiệu sau:</w:t>
      </w:r>
    </w:p>
    <w:p w:rsidR="00A23DF2" w:rsidRPr="005353EA" w:rsidRDefault="00A23DF2" w:rsidP="005353EA">
      <w:pPr>
        <w:spacing w:before="120" w:after="120"/>
        <w:ind w:firstLine="720"/>
        <w:jc w:val="both"/>
        <w:rPr>
          <w:sz w:val="28"/>
          <w:szCs w:val="28"/>
        </w:rPr>
      </w:pPr>
      <w:r w:rsidRPr="005353EA">
        <w:rPr>
          <w:sz w:val="28"/>
          <w:szCs w:val="28"/>
        </w:rPr>
        <w:t>- 01 Bằng khen cấp Bộ, ngành, tỉnh.</w:t>
      </w:r>
    </w:p>
    <w:p w:rsidR="00A23DF2" w:rsidRPr="005353EA" w:rsidRDefault="00A23DF2" w:rsidP="005353EA">
      <w:pPr>
        <w:spacing w:before="120" w:after="120"/>
        <w:ind w:firstLine="720"/>
        <w:jc w:val="both"/>
        <w:rPr>
          <w:sz w:val="28"/>
          <w:szCs w:val="28"/>
        </w:rPr>
      </w:pPr>
      <w:r w:rsidRPr="005353EA">
        <w:rPr>
          <w:sz w:val="28"/>
          <w:szCs w:val="28"/>
        </w:rPr>
        <w:t>- 02 năm liên tục đạt Danh hiệu chiến sĩ thi đua cơ sở.</w:t>
      </w:r>
    </w:p>
    <w:p w:rsidR="00A23DF2" w:rsidRPr="005353EA" w:rsidRDefault="002932D4" w:rsidP="005353EA">
      <w:pPr>
        <w:spacing w:before="120" w:after="120"/>
        <w:ind w:firstLine="720"/>
        <w:jc w:val="both"/>
        <w:rPr>
          <w:sz w:val="28"/>
          <w:szCs w:val="28"/>
        </w:rPr>
      </w:pPr>
      <w:r w:rsidRPr="005353EA">
        <w:rPr>
          <w:sz w:val="28"/>
          <w:szCs w:val="28"/>
        </w:rPr>
        <w:t>3.</w:t>
      </w:r>
      <w:r w:rsidR="00A23DF2" w:rsidRPr="005353EA">
        <w:rPr>
          <w:sz w:val="28"/>
          <w:szCs w:val="28"/>
        </w:rPr>
        <w:t xml:space="preserve"> </w:t>
      </w:r>
      <w:r w:rsidRPr="005353EA">
        <w:rPr>
          <w:sz w:val="28"/>
          <w:szCs w:val="28"/>
        </w:rPr>
        <w:t>V</w:t>
      </w:r>
      <w:r w:rsidR="00A23DF2" w:rsidRPr="005353EA">
        <w:rPr>
          <w:sz w:val="28"/>
          <w:szCs w:val="28"/>
        </w:rPr>
        <w:t>iên chức và người làm việc theo chế độ hợp đồng lao động  hợp đồng được xét nâng bậc lương trước thời hạn 06 tháng đối với cá nhân có 01 năm đạt Danh hiệu chiến sĩ thi đua cơ sở.</w:t>
      </w:r>
    </w:p>
    <w:p w:rsidR="0085208C" w:rsidRPr="005353EA" w:rsidRDefault="005F35AB" w:rsidP="005353EA">
      <w:pPr>
        <w:spacing w:before="120" w:after="120"/>
        <w:ind w:firstLine="720"/>
        <w:jc w:val="both"/>
        <w:rPr>
          <w:sz w:val="28"/>
          <w:szCs w:val="28"/>
        </w:rPr>
      </w:pPr>
      <w:r w:rsidRPr="005353EA">
        <w:rPr>
          <w:sz w:val="28"/>
          <w:szCs w:val="28"/>
        </w:rPr>
        <w:t>Thành tích để xét nâng bậc lương trước thời hạn được xác định theo thời điểm ban hành quyết định công nhận thành tích đạt được trong khoản thời gian 6 năm gần nhất đối với các ngạch và chức danh có yêu cầu trình độ đào tạo từ cao đẳng trở lên và 4 năm gần nhất đối với ngạch và các chức danh có yêu cầu trình độ đào tạo trung cấp trở xuống tính đến 31 tháng 12 của năm xét nâng bậc lương trước thời hạn.</w:t>
      </w:r>
      <w:r w:rsidR="0085208C" w:rsidRPr="005353EA">
        <w:rPr>
          <w:sz w:val="28"/>
          <w:szCs w:val="28"/>
        </w:rPr>
        <w:t xml:space="preserve"> </w:t>
      </w:r>
      <w:r w:rsidR="0085208C" w:rsidRPr="005353EA">
        <w:rPr>
          <w:sz w:val="28"/>
          <w:szCs w:val="28"/>
        </w:rPr>
        <w:t>Đối với trường hợp đã được nâng bậc lương trước thời hạn thì tất cả các thành tích đạt được trước ngày có quyết định nâng bậc lương trước thời hạn trong khoảng thời gian (6 năm và 4 năm) quy định tại Khoản này không được tính để xét nâng bậc lương trước thời hạn cho lần sau.</w:t>
      </w:r>
    </w:p>
    <w:p w:rsidR="00720D68" w:rsidRPr="005353EA" w:rsidRDefault="0085208C" w:rsidP="005353EA">
      <w:pPr>
        <w:spacing w:before="120" w:after="120"/>
        <w:ind w:firstLine="720"/>
        <w:jc w:val="both"/>
        <w:rPr>
          <w:b/>
          <w:sz w:val="28"/>
          <w:szCs w:val="28"/>
        </w:rPr>
      </w:pPr>
      <w:r w:rsidRPr="005353EA">
        <w:rPr>
          <w:b/>
          <w:sz w:val="28"/>
          <w:szCs w:val="28"/>
        </w:rPr>
        <w:t xml:space="preserve">Điều </w:t>
      </w:r>
      <w:r w:rsidR="00266A42" w:rsidRPr="005353EA">
        <w:rPr>
          <w:b/>
          <w:sz w:val="28"/>
          <w:szCs w:val="28"/>
        </w:rPr>
        <w:t>5</w:t>
      </w:r>
      <w:r w:rsidR="00E81EDA" w:rsidRPr="005353EA">
        <w:rPr>
          <w:b/>
          <w:sz w:val="28"/>
          <w:szCs w:val="28"/>
        </w:rPr>
        <w:t>.</w:t>
      </w:r>
      <w:r w:rsidRPr="005353EA">
        <w:rPr>
          <w:b/>
          <w:sz w:val="28"/>
          <w:szCs w:val="28"/>
        </w:rPr>
        <w:t xml:space="preserve"> Thứ tự xét chọn</w:t>
      </w:r>
    </w:p>
    <w:p w:rsidR="00720D68" w:rsidRPr="005353EA" w:rsidRDefault="00266A42" w:rsidP="005353EA">
      <w:pPr>
        <w:spacing w:before="120" w:after="120"/>
        <w:ind w:firstLine="720"/>
        <w:jc w:val="both"/>
        <w:rPr>
          <w:sz w:val="28"/>
          <w:szCs w:val="28"/>
        </w:rPr>
      </w:pPr>
      <w:r w:rsidRPr="005353EA">
        <w:rPr>
          <w:sz w:val="28"/>
          <w:szCs w:val="28"/>
        </w:rPr>
        <w:t xml:space="preserve">1. </w:t>
      </w:r>
      <w:r w:rsidR="009D7DD3" w:rsidRPr="005353EA">
        <w:rPr>
          <w:sz w:val="28"/>
          <w:szCs w:val="28"/>
        </w:rPr>
        <w:t>Trường hợp</w:t>
      </w:r>
      <w:r w:rsidR="005C4B91" w:rsidRPr="005353EA">
        <w:rPr>
          <w:sz w:val="28"/>
          <w:szCs w:val="28"/>
        </w:rPr>
        <w:t xml:space="preserve"> số</w:t>
      </w:r>
      <w:r w:rsidR="00720D68" w:rsidRPr="005353EA">
        <w:rPr>
          <w:sz w:val="28"/>
          <w:szCs w:val="28"/>
        </w:rPr>
        <w:t xml:space="preserve"> người đủ tiêu chuẩn nâng bậc lương trước thời hạn do lập thành tích xuất sắc nhiều hơn số chỉ tiêu quy định </w:t>
      </w:r>
      <w:r w:rsidR="005C4B91" w:rsidRPr="005353EA">
        <w:rPr>
          <w:sz w:val="28"/>
          <w:szCs w:val="28"/>
        </w:rPr>
        <w:t xml:space="preserve">(vượt 10%) </w:t>
      </w:r>
      <w:r w:rsidR="00720D68" w:rsidRPr="005353EA">
        <w:rPr>
          <w:sz w:val="28"/>
          <w:szCs w:val="28"/>
        </w:rPr>
        <w:t xml:space="preserve">thì xét chọn </w:t>
      </w:r>
      <w:r w:rsidR="008B3B07" w:rsidRPr="005353EA">
        <w:rPr>
          <w:sz w:val="28"/>
          <w:szCs w:val="28"/>
        </w:rPr>
        <w:t xml:space="preserve">ưu tiên cho người có cấp độ thành tích cao hơn đến người có cấp độ thành tích thấp hơn; người có thành tích nhiều hơn đến người có thành tích ít hơn </w:t>
      </w:r>
      <w:r w:rsidR="005C4B91" w:rsidRPr="005353EA">
        <w:rPr>
          <w:sz w:val="28"/>
          <w:szCs w:val="28"/>
        </w:rPr>
        <w:t>cho đến hết chỉ tiêu.</w:t>
      </w:r>
    </w:p>
    <w:p w:rsidR="009D7DD3" w:rsidRPr="005353EA" w:rsidRDefault="00266A42" w:rsidP="005353EA">
      <w:pPr>
        <w:spacing w:before="120" w:after="120"/>
        <w:ind w:firstLine="720"/>
        <w:jc w:val="both"/>
        <w:rPr>
          <w:sz w:val="28"/>
          <w:szCs w:val="28"/>
        </w:rPr>
      </w:pPr>
      <w:r w:rsidRPr="005353EA">
        <w:rPr>
          <w:sz w:val="28"/>
          <w:szCs w:val="28"/>
        </w:rPr>
        <w:t xml:space="preserve">2. </w:t>
      </w:r>
      <w:r w:rsidR="009D7DD3" w:rsidRPr="005353EA">
        <w:rPr>
          <w:sz w:val="28"/>
          <w:szCs w:val="28"/>
        </w:rPr>
        <w:t>Trường hợp</w:t>
      </w:r>
      <w:r w:rsidR="009D7DD3" w:rsidRPr="005353EA">
        <w:rPr>
          <w:sz w:val="28"/>
          <w:szCs w:val="28"/>
        </w:rPr>
        <w:t xml:space="preserve"> </w:t>
      </w:r>
      <w:r w:rsidR="005C4B91" w:rsidRPr="005353EA">
        <w:rPr>
          <w:sz w:val="28"/>
          <w:szCs w:val="28"/>
        </w:rPr>
        <w:t>có từ 02 người trở lên có cấp độ thành tích ngang nhau ở chỉ tiêu cuối cùng</w:t>
      </w:r>
      <w:r w:rsidR="00B34970" w:rsidRPr="005353EA">
        <w:rPr>
          <w:sz w:val="28"/>
          <w:szCs w:val="28"/>
        </w:rPr>
        <w:t xml:space="preserve"> </w:t>
      </w:r>
      <w:r w:rsidR="00E81EDA" w:rsidRPr="005353EA">
        <w:rPr>
          <w:sz w:val="28"/>
          <w:szCs w:val="28"/>
        </w:rPr>
        <w:t xml:space="preserve">thì </w:t>
      </w:r>
      <w:r w:rsidR="005C4B91" w:rsidRPr="005353EA">
        <w:rPr>
          <w:sz w:val="28"/>
          <w:szCs w:val="28"/>
        </w:rPr>
        <w:t xml:space="preserve">thực hiện </w:t>
      </w:r>
      <w:r w:rsidR="00E81EDA" w:rsidRPr="005353EA">
        <w:rPr>
          <w:sz w:val="28"/>
          <w:szCs w:val="28"/>
        </w:rPr>
        <w:t>ưu tiên theo thứ tự sau:</w:t>
      </w:r>
    </w:p>
    <w:p w:rsidR="0019153C" w:rsidRPr="005353EA" w:rsidRDefault="009D7DD3" w:rsidP="005353EA">
      <w:pPr>
        <w:spacing w:before="120" w:after="120"/>
        <w:ind w:firstLine="720"/>
        <w:jc w:val="both"/>
        <w:rPr>
          <w:sz w:val="28"/>
          <w:szCs w:val="28"/>
        </w:rPr>
      </w:pPr>
      <w:r w:rsidRPr="005353EA">
        <w:rPr>
          <w:sz w:val="28"/>
          <w:szCs w:val="28"/>
        </w:rPr>
        <w:t xml:space="preserve">- </w:t>
      </w:r>
      <w:r w:rsidR="00B0186B" w:rsidRPr="005353EA">
        <w:rPr>
          <w:sz w:val="28"/>
          <w:szCs w:val="28"/>
        </w:rPr>
        <w:t>V</w:t>
      </w:r>
      <w:r w:rsidR="00AE6F4F" w:rsidRPr="005353EA">
        <w:rPr>
          <w:sz w:val="28"/>
          <w:szCs w:val="28"/>
        </w:rPr>
        <w:t>iên chức và người lao động</w:t>
      </w:r>
      <w:r w:rsidR="00E81EDA" w:rsidRPr="005353EA">
        <w:rPr>
          <w:sz w:val="28"/>
          <w:szCs w:val="28"/>
        </w:rPr>
        <w:t xml:space="preserve"> </w:t>
      </w:r>
      <w:r w:rsidR="0019153C" w:rsidRPr="005353EA">
        <w:rPr>
          <w:sz w:val="28"/>
          <w:szCs w:val="28"/>
        </w:rPr>
        <w:t xml:space="preserve">làm việc theo chế độ hợp đồng </w:t>
      </w:r>
      <w:r w:rsidR="005C4B91" w:rsidRPr="005353EA">
        <w:rPr>
          <w:sz w:val="28"/>
          <w:szCs w:val="28"/>
        </w:rPr>
        <w:t>có</w:t>
      </w:r>
      <w:r w:rsidR="00E81EDA" w:rsidRPr="005353EA">
        <w:rPr>
          <w:sz w:val="28"/>
          <w:szCs w:val="28"/>
        </w:rPr>
        <w:t xml:space="preserve"> thành tích xuất sắc nhưng chưa </w:t>
      </w:r>
      <w:r w:rsidRPr="005353EA">
        <w:rPr>
          <w:sz w:val="28"/>
          <w:szCs w:val="28"/>
        </w:rPr>
        <w:t xml:space="preserve">từng được </w:t>
      </w:r>
      <w:r w:rsidR="005C4B91" w:rsidRPr="005353EA">
        <w:rPr>
          <w:sz w:val="28"/>
          <w:szCs w:val="28"/>
        </w:rPr>
        <w:t>xét nâng bậc</w:t>
      </w:r>
      <w:r w:rsidR="00E81EDA" w:rsidRPr="005353EA">
        <w:rPr>
          <w:sz w:val="28"/>
          <w:szCs w:val="28"/>
        </w:rPr>
        <w:t xml:space="preserve"> lương trước thời hạ</w:t>
      </w:r>
      <w:r w:rsidR="0019153C" w:rsidRPr="005353EA">
        <w:rPr>
          <w:sz w:val="28"/>
          <w:szCs w:val="28"/>
        </w:rPr>
        <w:t>n;</w:t>
      </w:r>
    </w:p>
    <w:p w:rsidR="0019153C" w:rsidRPr="005353EA" w:rsidRDefault="0019153C" w:rsidP="005353EA">
      <w:pPr>
        <w:spacing w:before="120" w:after="120"/>
        <w:ind w:firstLine="720"/>
        <w:jc w:val="both"/>
        <w:rPr>
          <w:sz w:val="28"/>
          <w:szCs w:val="28"/>
        </w:rPr>
      </w:pPr>
      <w:r w:rsidRPr="005353EA">
        <w:rPr>
          <w:sz w:val="28"/>
          <w:szCs w:val="28"/>
        </w:rPr>
        <w:lastRenderedPageBreak/>
        <w:t xml:space="preserve">- </w:t>
      </w:r>
      <w:r w:rsidR="00B0186B" w:rsidRPr="005353EA">
        <w:rPr>
          <w:sz w:val="28"/>
          <w:szCs w:val="28"/>
        </w:rPr>
        <w:t>V</w:t>
      </w:r>
      <w:r w:rsidR="00565CF4" w:rsidRPr="005353EA">
        <w:rPr>
          <w:sz w:val="28"/>
          <w:szCs w:val="28"/>
        </w:rPr>
        <w:t xml:space="preserve">iên chức và người lao động </w:t>
      </w:r>
      <w:r w:rsidRPr="005353EA">
        <w:rPr>
          <w:sz w:val="28"/>
          <w:szCs w:val="28"/>
        </w:rPr>
        <w:t>làm việc theo chế độ hợp đồng</w:t>
      </w:r>
      <w:r w:rsidRPr="005353EA">
        <w:rPr>
          <w:sz w:val="28"/>
          <w:szCs w:val="28"/>
        </w:rPr>
        <w:t xml:space="preserve"> </w:t>
      </w:r>
      <w:r w:rsidR="00565CF4" w:rsidRPr="005353EA">
        <w:rPr>
          <w:sz w:val="28"/>
          <w:szCs w:val="28"/>
        </w:rPr>
        <w:t>ngoài thành tích được dùng làm căn cứ xét nâng bậc lương trước thời hạn còn có nhiều thành tích khác như: bằng khen, giấy khen của tổ chức Đảng, Công đoàn, Đoàn Thanh niên; khen thưởn</w:t>
      </w:r>
      <w:r w:rsidRPr="005353EA">
        <w:rPr>
          <w:sz w:val="28"/>
          <w:szCs w:val="28"/>
        </w:rPr>
        <w:t xml:space="preserve">g đột xuất </w:t>
      </w:r>
      <w:r w:rsidR="00565CF4" w:rsidRPr="005353EA">
        <w:rPr>
          <w:sz w:val="28"/>
          <w:szCs w:val="28"/>
        </w:rPr>
        <w:t>…</w:t>
      </w:r>
      <w:r w:rsidR="00BF0327" w:rsidRPr="005353EA">
        <w:rPr>
          <w:sz w:val="28"/>
          <w:szCs w:val="28"/>
        </w:rPr>
        <w:t>;</w:t>
      </w:r>
    </w:p>
    <w:p w:rsidR="0019153C" w:rsidRPr="005353EA" w:rsidRDefault="0019153C" w:rsidP="005353EA">
      <w:pPr>
        <w:spacing w:before="120" w:after="120"/>
        <w:ind w:firstLine="720"/>
        <w:jc w:val="both"/>
        <w:rPr>
          <w:sz w:val="28"/>
          <w:szCs w:val="28"/>
        </w:rPr>
      </w:pPr>
      <w:r w:rsidRPr="005353EA">
        <w:rPr>
          <w:sz w:val="28"/>
          <w:szCs w:val="28"/>
        </w:rPr>
        <w:t>-</w:t>
      </w:r>
      <w:r w:rsidR="00BF0327" w:rsidRPr="005353EA">
        <w:rPr>
          <w:sz w:val="28"/>
          <w:szCs w:val="28"/>
        </w:rPr>
        <w:t xml:space="preserve"> </w:t>
      </w:r>
      <w:r w:rsidRPr="005353EA">
        <w:rPr>
          <w:sz w:val="28"/>
          <w:szCs w:val="28"/>
        </w:rPr>
        <w:t>Viên chức và người lao động làm việc theo chế độ hợp đồng</w:t>
      </w:r>
      <w:r w:rsidR="00BF0327" w:rsidRPr="005353EA">
        <w:rPr>
          <w:sz w:val="28"/>
          <w:szCs w:val="28"/>
        </w:rPr>
        <w:t xml:space="preserve"> là nữ</w:t>
      </w:r>
      <w:r w:rsidRPr="005353EA">
        <w:rPr>
          <w:sz w:val="28"/>
          <w:szCs w:val="28"/>
        </w:rPr>
        <w:t>, là người dân tộc thiểu số</w:t>
      </w:r>
      <w:r w:rsidR="00BF0327" w:rsidRPr="005353EA">
        <w:rPr>
          <w:sz w:val="28"/>
          <w:szCs w:val="28"/>
        </w:rPr>
        <w:t>;</w:t>
      </w:r>
    </w:p>
    <w:p w:rsidR="00E81EDA" w:rsidRPr="005353EA" w:rsidRDefault="0019153C" w:rsidP="005353EA">
      <w:pPr>
        <w:spacing w:before="120" w:after="120"/>
        <w:ind w:firstLine="720"/>
        <w:jc w:val="both"/>
        <w:rPr>
          <w:sz w:val="28"/>
          <w:szCs w:val="28"/>
        </w:rPr>
      </w:pPr>
      <w:r w:rsidRPr="005353EA">
        <w:rPr>
          <w:sz w:val="28"/>
          <w:szCs w:val="28"/>
        </w:rPr>
        <w:t xml:space="preserve">- </w:t>
      </w:r>
      <w:r w:rsidRPr="005353EA">
        <w:rPr>
          <w:sz w:val="28"/>
          <w:szCs w:val="28"/>
        </w:rPr>
        <w:t>Viên chức và người lao động làm việc theo chế độ hợp đồng</w:t>
      </w:r>
      <w:r w:rsidR="00E81EDA" w:rsidRPr="005353EA">
        <w:rPr>
          <w:sz w:val="28"/>
          <w:szCs w:val="28"/>
        </w:rPr>
        <w:t xml:space="preserve"> </w:t>
      </w:r>
      <w:r w:rsidR="002771EE" w:rsidRPr="005353EA">
        <w:rPr>
          <w:sz w:val="28"/>
          <w:szCs w:val="28"/>
        </w:rPr>
        <w:t>có thâm niên công tác nhiều hơn</w:t>
      </w:r>
      <w:r w:rsidR="00BF0327" w:rsidRPr="005353EA">
        <w:rPr>
          <w:sz w:val="28"/>
          <w:szCs w:val="28"/>
        </w:rPr>
        <w:t>;</w:t>
      </w:r>
    </w:p>
    <w:p w:rsidR="00266A42" w:rsidRPr="005353EA" w:rsidRDefault="00266A42" w:rsidP="005353EA">
      <w:pPr>
        <w:spacing w:before="120" w:after="120"/>
        <w:ind w:firstLine="720"/>
        <w:jc w:val="both"/>
        <w:rPr>
          <w:sz w:val="28"/>
          <w:szCs w:val="28"/>
        </w:rPr>
      </w:pPr>
      <w:r w:rsidRPr="005353EA">
        <w:rPr>
          <w:sz w:val="28"/>
          <w:szCs w:val="28"/>
        </w:rPr>
        <w:t xml:space="preserve">3. </w:t>
      </w:r>
      <w:r w:rsidRPr="005353EA">
        <w:rPr>
          <w:sz w:val="28"/>
          <w:szCs w:val="28"/>
        </w:rPr>
        <w:t xml:space="preserve">Việc nâng bậc lương trước thời hạn phải có </w:t>
      </w:r>
      <w:proofErr w:type="spellStart"/>
      <w:r w:rsidRPr="005353EA">
        <w:rPr>
          <w:sz w:val="28"/>
          <w:szCs w:val="28"/>
        </w:rPr>
        <w:t>tỷ</w:t>
      </w:r>
      <w:proofErr w:type="spellEnd"/>
      <w:r w:rsidRPr="005353EA">
        <w:rPr>
          <w:sz w:val="28"/>
          <w:szCs w:val="28"/>
        </w:rPr>
        <w:t xml:space="preserve"> lệ hài hòa giữa các đối tượng gồm:</w:t>
      </w:r>
      <w:r w:rsidRPr="005353EA">
        <w:rPr>
          <w:sz w:val="28"/>
          <w:szCs w:val="28"/>
        </w:rPr>
        <w:t xml:space="preserve"> </w:t>
      </w:r>
      <w:r w:rsidRPr="005353EA">
        <w:rPr>
          <w:sz w:val="28"/>
          <w:szCs w:val="28"/>
        </w:rPr>
        <w:t>viên chức: lãnh đạo, quản lý;</w:t>
      </w:r>
      <w:r w:rsidRPr="005353EA">
        <w:rPr>
          <w:sz w:val="28"/>
          <w:szCs w:val="28"/>
        </w:rPr>
        <w:t xml:space="preserve"> viên chức</w:t>
      </w:r>
      <w:r w:rsidRPr="005353EA">
        <w:rPr>
          <w:sz w:val="28"/>
          <w:szCs w:val="28"/>
        </w:rPr>
        <w:t xml:space="preserve"> chuyên môn nghiệp vụ và người làm việc theo chế độ hợp đồng lao động.</w:t>
      </w:r>
    </w:p>
    <w:p w:rsidR="00266A42" w:rsidRPr="005353EA" w:rsidRDefault="00266A42" w:rsidP="005353EA">
      <w:pPr>
        <w:spacing w:before="120" w:after="120"/>
        <w:ind w:firstLine="720"/>
        <w:jc w:val="both"/>
        <w:rPr>
          <w:b/>
          <w:sz w:val="28"/>
          <w:szCs w:val="28"/>
        </w:rPr>
      </w:pPr>
      <w:r w:rsidRPr="005353EA">
        <w:rPr>
          <w:b/>
          <w:sz w:val="28"/>
          <w:szCs w:val="28"/>
        </w:rPr>
        <w:t>Điều 6. Cách tính chỉ tiêu và thời điểm được nâng bậc lương trước thời hạn do thành tích xuất sắc trong thực hiện nhiệm vụ</w:t>
      </w:r>
    </w:p>
    <w:p w:rsidR="00266A42" w:rsidRPr="005353EA" w:rsidRDefault="00266A42" w:rsidP="005353EA">
      <w:pPr>
        <w:spacing w:before="120" w:after="120"/>
        <w:ind w:firstLine="720"/>
        <w:jc w:val="both"/>
        <w:rPr>
          <w:sz w:val="28"/>
          <w:szCs w:val="28"/>
        </w:rPr>
      </w:pPr>
      <w:r w:rsidRPr="005353EA">
        <w:rPr>
          <w:sz w:val="28"/>
          <w:szCs w:val="28"/>
        </w:rPr>
        <w:t>1. Cách tính chỉ tiêu nâng bậc lương trước thời hạn</w:t>
      </w:r>
    </w:p>
    <w:p w:rsidR="00266A42" w:rsidRPr="005353EA" w:rsidRDefault="00817331" w:rsidP="005353EA">
      <w:pPr>
        <w:spacing w:before="120" w:after="120"/>
        <w:ind w:firstLine="720"/>
        <w:jc w:val="both"/>
        <w:rPr>
          <w:sz w:val="28"/>
          <w:szCs w:val="28"/>
        </w:rPr>
      </w:pPr>
      <w:r w:rsidRPr="005353EA">
        <w:rPr>
          <w:sz w:val="28"/>
          <w:szCs w:val="28"/>
        </w:rPr>
        <w:t>V</w:t>
      </w:r>
      <w:r w:rsidR="00266A42" w:rsidRPr="005353EA">
        <w:rPr>
          <w:sz w:val="28"/>
          <w:szCs w:val="28"/>
        </w:rPr>
        <w:t>iên chức và người làm việc theo chế độ hợp đồng lao động được xét nâng bậc lương trước thời hạn do lập thành tích xuất sắc trong thực hiện nhiệm vụ không quá 10% tổng số trong danh sách chi trả lương của cơ quan, đơn vị.</w:t>
      </w:r>
    </w:p>
    <w:p w:rsidR="00266A42" w:rsidRPr="005353EA" w:rsidRDefault="00266A42" w:rsidP="005353EA">
      <w:pPr>
        <w:spacing w:before="120" w:after="120"/>
        <w:ind w:firstLine="720"/>
        <w:jc w:val="both"/>
        <w:rPr>
          <w:sz w:val="28"/>
          <w:szCs w:val="28"/>
        </w:rPr>
      </w:pPr>
      <w:r w:rsidRPr="005353EA">
        <w:rPr>
          <w:sz w:val="28"/>
          <w:szCs w:val="28"/>
        </w:rPr>
        <w:t>2. Chỉ tiêu nâng bậc lương trước thời hạn của năm nào thì thực hiện trong năm đó. Nếu đ</w:t>
      </w:r>
      <w:r w:rsidR="00817331" w:rsidRPr="005353EA">
        <w:rPr>
          <w:sz w:val="28"/>
          <w:szCs w:val="28"/>
        </w:rPr>
        <w:t>ến hết quý I ở năm sau liền kề</w:t>
      </w:r>
      <w:r w:rsidRPr="005353EA">
        <w:rPr>
          <w:sz w:val="28"/>
          <w:szCs w:val="28"/>
        </w:rPr>
        <w:t xml:space="preserve"> không thực hiện hết số người thuộc chỉ tiêu được nâng bậc lương trước thời hạn của năm đó thì không được tính vào chỉ tiêu nâng bậc lương trước thời hạn do lập thành tích xuất sắc của các năm sau.</w:t>
      </w:r>
    </w:p>
    <w:p w:rsidR="00E81EDA" w:rsidRPr="005353EA" w:rsidRDefault="00E81EDA" w:rsidP="005353EA">
      <w:pPr>
        <w:spacing w:before="120" w:after="120"/>
        <w:ind w:firstLine="720"/>
        <w:jc w:val="both"/>
        <w:rPr>
          <w:b/>
          <w:sz w:val="28"/>
          <w:szCs w:val="28"/>
        </w:rPr>
      </w:pPr>
      <w:r w:rsidRPr="005353EA">
        <w:rPr>
          <w:b/>
          <w:sz w:val="28"/>
          <w:szCs w:val="28"/>
        </w:rPr>
        <w:t xml:space="preserve">Điều </w:t>
      </w:r>
      <w:r w:rsidR="00817331" w:rsidRPr="005353EA">
        <w:rPr>
          <w:b/>
          <w:sz w:val="28"/>
          <w:szCs w:val="28"/>
        </w:rPr>
        <w:t>7</w:t>
      </w:r>
      <w:r w:rsidRPr="005353EA">
        <w:rPr>
          <w:b/>
          <w:sz w:val="28"/>
          <w:szCs w:val="28"/>
        </w:rPr>
        <w:t>.</w:t>
      </w:r>
      <w:r w:rsidRPr="005353EA">
        <w:rPr>
          <w:sz w:val="28"/>
          <w:szCs w:val="28"/>
        </w:rPr>
        <w:t xml:space="preserve"> </w:t>
      </w:r>
      <w:r w:rsidR="002771EE" w:rsidRPr="005353EA">
        <w:rPr>
          <w:b/>
          <w:sz w:val="28"/>
          <w:szCs w:val="28"/>
        </w:rPr>
        <w:t>Quy trình</w:t>
      </w:r>
      <w:r w:rsidR="004D08E8" w:rsidRPr="005353EA">
        <w:rPr>
          <w:b/>
          <w:sz w:val="28"/>
          <w:szCs w:val="28"/>
        </w:rPr>
        <w:t>, thủ tục hồ sơ</w:t>
      </w:r>
      <w:r w:rsidRPr="005353EA">
        <w:rPr>
          <w:b/>
          <w:sz w:val="28"/>
          <w:szCs w:val="28"/>
        </w:rPr>
        <w:t xml:space="preserve"> xét nâng bậc lương trước thời hạn</w:t>
      </w:r>
    </w:p>
    <w:p w:rsidR="004D08E8" w:rsidRPr="005353EA" w:rsidRDefault="004D08E8" w:rsidP="005353EA">
      <w:pPr>
        <w:spacing w:before="120" w:after="120"/>
        <w:ind w:firstLine="720"/>
        <w:jc w:val="both"/>
        <w:rPr>
          <w:sz w:val="28"/>
          <w:szCs w:val="28"/>
        </w:rPr>
      </w:pPr>
      <w:r w:rsidRPr="005353EA">
        <w:rPr>
          <w:sz w:val="28"/>
          <w:szCs w:val="28"/>
        </w:rPr>
        <w:t>1. Quy trình</w:t>
      </w:r>
    </w:p>
    <w:p w:rsidR="00803841" w:rsidRPr="005353EA" w:rsidRDefault="002771EE" w:rsidP="005353EA">
      <w:pPr>
        <w:spacing w:before="120" w:after="120"/>
        <w:ind w:firstLine="720"/>
        <w:jc w:val="both"/>
        <w:rPr>
          <w:sz w:val="28"/>
          <w:szCs w:val="28"/>
        </w:rPr>
      </w:pPr>
      <w:r w:rsidRPr="005353EA">
        <w:rPr>
          <w:sz w:val="28"/>
          <w:szCs w:val="28"/>
        </w:rPr>
        <w:t>Nhà trường tiến hành xét nâng bậc lương trước thời hạn trong quý IV của năm đang xét</w:t>
      </w:r>
      <w:r w:rsidR="00803841" w:rsidRPr="005353EA">
        <w:rPr>
          <w:sz w:val="28"/>
          <w:szCs w:val="28"/>
        </w:rPr>
        <w:t xml:space="preserve"> đến hết quý I của năm sau liền kề với năm xét nâng bậc lương trước thời hạn (sau khi có kết quả đánh giá, phân loại và xét khen thưởng của năm xét nâng bậc lương trước thời hạn) theo quy trình sau:</w:t>
      </w:r>
    </w:p>
    <w:p w:rsidR="00803841" w:rsidRPr="005353EA" w:rsidRDefault="00803841" w:rsidP="005353EA">
      <w:pPr>
        <w:spacing w:before="120" w:after="120"/>
        <w:ind w:firstLine="720"/>
        <w:jc w:val="both"/>
        <w:rPr>
          <w:sz w:val="28"/>
          <w:szCs w:val="28"/>
        </w:rPr>
      </w:pPr>
      <w:r w:rsidRPr="005353EA">
        <w:rPr>
          <w:sz w:val="28"/>
          <w:szCs w:val="28"/>
        </w:rPr>
        <w:t xml:space="preserve">- </w:t>
      </w:r>
      <w:r w:rsidR="00BF0327" w:rsidRPr="005353EA">
        <w:rPr>
          <w:sz w:val="28"/>
          <w:szCs w:val="28"/>
        </w:rPr>
        <w:t xml:space="preserve">Bước 1: </w:t>
      </w:r>
      <w:r w:rsidR="00817331" w:rsidRPr="005353EA">
        <w:rPr>
          <w:sz w:val="28"/>
          <w:szCs w:val="28"/>
        </w:rPr>
        <w:t>T</w:t>
      </w:r>
      <w:r w:rsidRPr="005353EA">
        <w:rPr>
          <w:sz w:val="28"/>
          <w:szCs w:val="28"/>
        </w:rPr>
        <w:t>hành lập Hội đồng xét nâng bậc lương trước thời hạn;</w:t>
      </w:r>
    </w:p>
    <w:p w:rsidR="00803841" w:rsidRPr="005353EA" w:rsidRDefault="00803841" w:rsidP="005353EA">
      <w:pPr>
        <w:spacing w:before="120" w:after="120"/>
        <w:ind w:firstLine="720"/>
        <w:jc w:val="both"/>
        <w:rPr>
          <w:sz w:val="28"/>
          <w:szCs w:val="28"/>
        </w:rPr>
      </w:pPr>
      <w:r w:rsidRPr="005353EA">
        <w:rPr>
          <w:sz w:val="28"/>
          <w:szCs w:val="28"/>
        </w:rPr>
        <w:t xml:space="preserve">- </w:t>
      </w:r>
      <w:r w:rsidR="00BF0327" w:rsidRPr="005353EA">
        <w:rPr>
          <w:sz w:val="28"/>
          <w:szCs w:val="28"/>
        </w:rPr>
        <w:t xml:space="preserve">Bước 2: </w:t>
      </w:r>
      <w:r w:rsidRPr="005353EA">
        <w:rPr>
          <w:sz w:val="28"/>
          <w:szCs w:val="28"/>
        </w:rPr>
        <w:t>Hội đồng tiến hành xét;</w:t>
      </w:r>
    </w:p>
    <w:p w:rsidR="00803841" w:rsidRPr="005353EA" w:rsidRDefault="00803841" w:rsidP="005353EA">
      <w:pPr>
        <w:spacing w:before="120" w:after="120"/>
        <w:ind w:firstLine="720"/>
        <w:jc w:val="both"/>
        <w:rPr>
          <w:sz w:val="28"/>
          <w:szCs w:val="28"/>
        </w:rPr>
      </w:pPr>
      <w:r w:rsidRPr="005353EA">
        <w:rPr>
          <w:sz w:val="28"/>
          <w:szCs w:val="28"/>
        </w:rPr>
        <w:t xml:space="preserve">- </w:t>
      </w:r>
      <w:r w:rsidR="00BF0327" w:rsidRPr="005353EA">
        <w:rPr>
          <w:sz w:val="28"/>
          <w:szCs w:val="28"/>
        </w:rPr>
        <w:t>Bước 3:</w:t>
      </w:r>
      <w:r w:rsidR="006D6655" w:rsidRPr="005353EA">
        <w:rPr>
          <w:sz w:val="28"/>
          <w:szCs w:val="28"/>
        </w:rPr>
        <w:t xml:space="preserve"> </w:t>
      </w:r>
      <w:r w:rsidRPr="005353EA">
        <w:rPr>
          <w:sz w:val="28"/>
          <w:szCs w:val="28"/>
        </w:rPr>
        <w:t>Công bố công khai danh sách viên chức và người lao động đủ điều kiện nâng bậc lương trước thời hạn;</w:t>
      </w:r>
    </w:p>
    <w:p w:rsidR="00803841" w:rsidRPr="005353EA" w:rsidRDefault="00803841" w:rsidP="005353EA">
      <w:pPr>
        <w:spacing w:before="120" w:after="120"/>
        <w:ind w:firstLine="720"/>
        <w:jc w:val="both"/>
        <w:rPr>
          <w:sz w:val="28"/>
          <w:szCs w:val="28"/>
        </w:rPr>
      </w:pPr>
      <w:r w:rsidRPr="005353EA">
        <w:rPr>
          <w:sz w:val="28"/>
          <w:szCs w:val="28"/>
        </w:rPr>
        <w:t xml:space="preserve">- </w:t>
      </w:r>
      <w:r w:rsidR="006D6655" w:rsidRPr="005353EA">
        <w:rPr>
          <w:sz w:val="28"/>
          <w:szCs w:val="28"/>
        </w:rPr>
        <w:t xml:space="preserve">Bước 4: </w:t>
      </w:r>
      <w:r w:rsidRPr="005353EA">
        <w:rPr>
          <w:sz w:val="28"/>
          <w:szCs w:val="28"/>
        </w:rPr>
        <w:t xml:space="preserve">Hiệu trưởng </w:t>
      </w:r>
      <w:r w:rsidR="003C0EE5" w:rsidRPr="005353EA">
        <w:rPr>
          <w:sz w:val="28"/>
          <w:szCs w:val="28"/>
        </w:rPr>
        <w:t xml:space="preserve">trình lãnh đạo Phòng GDĐT thẩm định kết quả. Hiệu trưởng </w:t>
      </w:r>
      <w:r w:rsidRPr="005353EA">
        <w:rPr>
          <w:sz w:val="28"/>
          <w:szCs w:val="28"/>
        </w:rPr>
        <w:t>ban hành quyết định nâng bậc lương trước thời hạn</w:t>
      </w:r>
      <w:r w:rsidR="009D61F1" w:rsidRPr="005353EA">
        <w:rPr>
          <w:sz w:val="28"/>
          <w:szCs w:val="28"/>
        </w:rPr>
        <w:t xml:space="preserve"> đối với</w:t>
      </w:r>
      <w:r w:rsidR="00817331" w:rsidRPr="005353EA">
        <w:rPr>
          <w:sz w:val="28"/>
          <w:szCs w:val="28"/>
        </w:rPr>
        <w:t xml:space="preserve"> </w:t>
      </w:r>
      <w:r w:rsidR="009D61F1" w:rsidRPr="005353EA">
        <w:rPr>
          <w:sz w:val="28"/>
          <w:szCs w:val="28"/>
        </w:rPr>
        <w:t>viên chức và người lao động sau khi được Phòng GDĐT huyện thẩm định kết quả.</w:t>
      </w:r>
    </w:p>
    <w:p w:rsidR="004D08E8" w:rsidRPr="005353EA" w:rsidRDefault="004D08E8" w:rsidP="005353EA">
      <w:pPr>
        <w:spacing w:before="120" w:after="120"/>
        <w:ind w:firstLine="720"/>
        <w:jc w:val="both"/>
        <w:rPr>
          <w:sz w:val="28"/>
          <w:szCs w:val="28"/>
        </w:rPr>
      </w:pPr>
      <w:r w:rsidRPr="005353EA">
        <w:rPr>
          <w:sz w:val="28"/>
          <w:szCs w:val="28"/>
        </w:rPr>
        <w:t>2. Thủ tục hồ sơ</w:t>
      </w:r>
    </w:p>
    <w:p w:rsidR="004D08E8" w:rsidRPr="005353EA" w:rsidRDefault="004D08E8" w:rsidP="005353EA">
      <w:pPr>
        <w:spacing w:before="120" w:after="120"/>
        <w:ind w:firstLine="720"/>
        <w:jc w:val="both"/>
        <w:rPr>
          <w:sz w:val="28"/>
          <w:szCs w:val="28"/>
        </w:rPr>
      </w:pPr>
      <w:r w:rsidRPr="005353EA">
        <w:rPr>
          <w:sz w:val="28"/>
          <w:szCs w:val="28"/>
        </w:rPr>
        <w:t>Đối với cá nhân:</w:t>
      </w:r>
    </w:p>
    <w:p w:rsidR="004D08E8" w:rsidRPr="005353EA" w:rsidRDefault="004D08E8" w:rsidP="005353EA">
      <w:pPr>
        <w:spacing w:before="120" w:after="120"/>
        <w:ind w:firstLine="720"/>
        <w:jc w:val="both"/>
        <w:rPr>
          <w:sz w:val="28"/>
          <w:szCs w:val="28"/>
        </w:rPr>
      </w:pPr>
      <w:r w:rsidRPr="005353EA">
        <w:rPr>
          <w:sz w:val="28"/>
          <w:szCs w:val="28"/>
        </w:rPr>
        <w:lastRenderedPageBreak/>
        <w:t xml:space="preserve">- </w:t>
      </w:r>
      <w:r w:rsidRPr="005353EA">
        <w:rPr>
          <w:sz w:val="28"/>
          <w:szCs w:val="28"/>
        </w:rPr>
        <w:t>Bản photo thành tích thi đua, khen thưởng cao nhất tương ứng với thời gian nâng bậc lương trước thời hạn do lập thành tích xuất sắc của cơ quan có thẩm quyền;</w:t>
      </w:r>
    </w:p>
    <w:p w:rsidR="004D08E8" w:rsidRPr="005353EA" w:rsidRDefault="004D08E8" w:rsidP="005353EA">
      <w:pPr>
        <w:spacing w:before="120" w:after="120"/>
        <w:ind w:firstLine="720"/>
        <w:jc w:val="both"/>
        <w:rPr>
          <w:b/>
          <w:sz w:val="28"/>
          <w:szCs w:val="28"/>
        </w:rPr>
      </w:pPr>
      <w:r w:rsidRPr="005353EA">
        <w:rPr>
          <w:sz w:val="28"/>
          <w:szCs w:val="28"/>
        </w:rPr>
        <w:t>-</w:t>
      </w:r>
      <w:r w:rsidRPr="005353EA">
        <w:rPr>
          <w:sz w:val="28"/>
          <w:szCs w:val="28"/>
        </w:rPr>
        <w:t xml:space="preserve"> Bản photo quyết định lương hiện hưởng</w:t>
      </w:r>
    </w:p>
    <w:p w:rsidR="004D08E8" w:rsidRPr="005353EA" w:rsidRDefault="004D08E8" w:rsidP="005353EA">
      <w:pPr>
        <w:spacing w:before="120" w:after="120"/>
        <w:ind w:firstLine="720"/>
        <w:jc w:val="both"/>
        <w:rPr>
          <w:sz w:val="28"/>
          <w:szCs w:val="28"/>
        </w:rPr>
      </w:pPr>
      <w:r w:rsidRPr="005353EA">
        <w:rPr>
          <w:sz w:val="28"/>
          <w:szCs w:val="28"/>
        </w:rPr>
        <w:t>- Bản photo quyết định điều động thuyên chuyển</w:t>
      </w:r>
      <w:r w:rsidR="003C1A50" w:rsidRPr="005353EA">
        <w:rPr>
          <w:sz w:val="28"/>
          <w:szCs w:val="28"/>
        </w:rPr>
        <w:t>, nếu đơn vị đang công tác không phải là đơn vị ghi trên các loại quyết định nêu trên.</w:t>
      </w:r>
    </w:p>
    <w:p w:rsidR="00CE014F" w:rsidRPr="005353EA" w:rsidRDefault="00CE014F" w:rsidP="005353EA">
      <w:pPr>
        <w:spacing w:before="120" w:after="120"/>
        <w:ind w:firstLine="720"/>
        <w:jc w:val="both"/>
        <w:rPr>
          <w:sz w:val="28"/>
          <w:szCs w:val="28"/>
        </w:rPr>
      </w:pPr>
      <w:r w:rsidRPr="005353EA">
        <w:rPr>
          <w:sz w:val="28"/>
          <w:szCs w:val="28"/>
        </w:rPr>
        <w:t>- Bản photo k</w:t>
      </w:r>
      <w:r w:rsidRPr="005353EA">
        <w:rPr>
          <w:sz w:val="28"/>
          <w:szCs w:val="28"/>
        </w:rPr>
        <w:t xml:space="preserve">ết quả đánh giá phân loại </w:t>
      </w:r>
      <w:r w:rsidRPr="005353EA">
        <w:rPr>
          <w:sz w:val="28"/>
          <w:szCs w:val="28"/>
        </w:rPr>
        <w:t xml:space="preserve">viên chức năm đang </w:t>
      </w:r>
      <w:r w:rsidRPr="005353EA">
        <w:rPr>
          <w:sz w:val="28"/>
          <w:szCs w:val="28"/>
        </w:rPr>
        <w:t>xét</w:t>
      </w:r>
      <w:r w:rsidR="00BE030B" w:rsidRPr="005353EA">
        <w:rPr>
          <w:sz w:val="28"/>
          <w:szCs w:val="28"/>
        </w:rPr>
        <w:t xml:space="preserve"> và năm liền kề trước đó</w:t>
      </w:r>
      <w:r w:rsidRPr="005353EA">
        <w:rPr>
          <w:sz w:val="28"/>
          <w:szCs w:val="28"/>
        </w:rPr>
        <w:t>.</w:t>
      </w:r>
    </w:p>
    <w:p w:rsidR="00E81EDA" w:rsidRPr="005353EA" w:rsidRDefault="00E81EDA" w:rsidP="005353EA">
      <w:pPr>
        <w:spacing w:before="120" w:after="120"/>
        <w:ind w:firstLine="720"/>
        <w:jc w:val="both"/>
        <w:rPr>
          <w:sz w:val="28"/>
          <w:szCs w:val="28"/>
        </w:rPr>
      </w:pPr>
      <w:r w:rsidRPr="005353EA">
        <w:rPr>
          <w:b/>
          <w:sz w:val="28"/>
          <w:szCs w:val="28"/>
        </w:rPr>
        <w:t xml:space="preserve">Điều </w:t>
      </w:r>
      <w:r w:rsidR="003C0EE5" w:rsidRPr="005353EA">
        <w:rPr>
          <w:b/>
          <w:sz w:val="28"/>
          <w:szCs w:val="28"/>
        </w:rPr>
        <w:t>8</w:t>
      </w:r>
      <w:r w:rsidRPr="005353EA">
        <w:rPr>
          <w:b/>
          <w:sz w:val="28"/>
          <w:szCs w:val="28"/>
        </w:rPr>
        <w:t>.</w:t>
      </w:r>
      <w:r w:rsidRPr="005353EA">
        <w:rPr>
          <w:sz w:val="28"/>
          <w:szCs w:val="28"/>
        </w:rPr>
        <w:t xml:space="preserve"> </w:t>
      </w:r>
      <w:r w:rsidRPr="005353EA">
        <w:rPr>
          <w:b/>
          <w:sz w:val="28"/>
          <w:szCs w:val="28"/>
        </w:rPr>
        <w:t>Hội đồng bình xét nâng bậc lương trước thời hạn</w:t>
      </w:r>
    </w:p>
    <w:p w:rsidR="00E81EDA" w:rsidRPr="005353EA" w:rsidRDefault="00E81EDA" w:rsidP="005353EA">
      <w:pPr>
        <w:spacing w:before="120" w:after="120"/>
        <w:ind w:firstLine="720"/>
        <w:jc w:val="both"/>
        <w:rPr>
          <w:sz w:val="28"/>
          <w:szCs w:val="28"/>
        </w:rPr>
      </w:pPr>
      <w:r w:rsidRPr="005353EA">
        <w:rPr>
          <w:sz w:val="28"/>
          <w:szCs w:val="28"/>
        </w:rPr>
        <w:t xml:space="preserve">1. </w:t>
      </w:r>
      <w:r w:rsidR="00422CC1" w:rsidRPr="005353EA">
        <w:rPr>
          <w:sz w:val="28"/>
          <w:szCs w:val="28"/>
        </w:rPr>
        <w:t xml:space="preserve">Hiệu trưởng trường Trung học cơ sở </w:t>
      </w:r>
      <w:r w:rsidR="008E32CB" w:rsidRPr="005353EA">
        <w:rPr>
          <w:sz w:val="28"/>
          <w:szCs w:val="28"/>
        </w:rPr>
        <w:t>Vĩnh Thạnh Trung</w:t>
      </w:r>
      <w:r w:rsidRPr="005353EA">
        <w:rPr>
          <w:sz w:val="28"/>
          <w:szCs w:val="28"/>
        </w:rPr>
        <w:t xml:space="preserve"> ban hành quyết định thành lập Hội đồng bình xét nâng bậc lương trước thời hạn đối với </w:t>
      </w:r>
      <w:r w:rsidR="00A46036" w:rsidRPr="005353EA">
        <w:rPr>
          <w:sz w:val="28"/>
          <w:szCs w:val="28"/>
        </w:rPr>
        <w:t>viên chức</w:t>
      </w:r>
      <w:r w:rsidRPr="005353EA">
        <w:rPr>
          <w:sz w:val="28"/>
          <w:szCs w:val="28"/>
        </w:rPr>
        <w:t xml:space="preserve"> </w:t>
      </w:r>
      <w:r w:rsidR="00422CC1" w:rsidRPr="005353EA">
        <w:rPr>
          <w:sz w:val="28"/>
          <w:szCs w:val="28"/>
        </w:rPr>
        <w:t xml:space="preserve">và người lao động thuộc trường Trung học cơ sở </w:t>
      </w:r>
      <w:r w:rsidR="008E32CB" w:rsidRPr="005353EA">
        <w:rPr>
          <w:sz w:val="28"/>
          <w:szCs w:val="28"/>
        </w:rPr>
        <w:t>Vĩnh Thạnh Trung</w:t>
      </w:r>
      <w:r w:rsidRPr="005353EA">
        <w:rPr>
          <w:sz w:val="28"/>
          <w:szCs w:val="28"/>
        </w:rPr>
        <w:t>, với thành phần sau đây:</w:t>
      </w:r>
    </w:p>
    <w:p w:rsidR="00E81EDA" w:rsidRPr="005353EA" w:rsidRDefault="00E81EDA" w:rsidP="005353EA">
      <w:pPr>
        <w:spacing w:before="120" w:after="120"/>
        <w:ind w:firstLine="720"/>
        <w:jc w:val="both"/>
        <w:rPr>
          <w:sz w:val="28"/>
          <w:szCs w:val="28"/>
        </w:rPr>
      </w:pPr>
      <w:r w:rsidRPr="005353EA">
        <w:rPr>
          <w:sz w:val="28"/>
          <w:szCs w:val="28"/>
        </w:rPr>
        <w:t>- Chủ tịch hội đồ</w:t>
      </w:r>
      <w:r w:rsidR="00422CC1" w:rsidRPr="005353EA">
        <w:rPr>
          <w:sz w:val="28"/>
          <w:szCs w:val="28"/>
        </w:rPr>
        <w:t>ng: Hiệu trưởng</w:t>
      </w:r>
      <w:r w:rsidRPr="005353EA">
        <w:rPr>
          <w:sz w:val="28"/>
          <w:szCs w:val="28"/>
        </w:rPr>
        <w:t>.</w:t>
      </w:r>
    </w:p>
    <w:p w:rsidR="00E81EDA" w:rsidRPr="005353EA" w:rsidRDefault="00E81EDA" w:rsidP="005353EA">
      <w:pPr>
        <w:spacing w:before="120" w:after="120"/>
        <w:ind w:firstLine="720"/>
        <w:jc w:val="both"/>
        <w:rPr>
          <w:sz w:val="28"/>
          <w:szCs w:val="28"/>
        </w:rPr>
      </w:pPr>
      <w:r w:rsidRPr="005353EA">
        <w:rPr>
          <w:sz w:val="28"/>
          <w:szCs w:val="28"/>
        </w:rPr>
        <w:t>- Phó chủ tịch hội đồng: Chủ tịch C</w:t>
      </w:r>
      <w:r w:rsidR="003C0EE5" w:rsidRPr="005353EA">
        <w:rPr>
          <w:sz w:val="28"/>
          <w:szCs w:val="28"/>
        </w:rPr>
        <w:t>ông đoàn cơ sở</w:t>
      </w:r>
      <w:r w:rsidRPr="005353EA">
        <w:rPr>
          <w:sz w:val="28"/>
          <w:szCs w:val="28"/>
        </w:rPr>
        <w:t>.</w:t>
      </w:r>
    </w:p>
    <w:p w:rsidR="00E81EDA" w:rsidRPr="005353EA" w:rsidRDefault="00E81EDA" w:rsidP="005353EA">
      <w:pPr>
        <w:spacing w:before="120" w:after="120"/>
        <w:ind w:firstLine="720"/>
        <w:jc w:val="both"/>
        <w:rPr>
          <w:sz w:val="28"/>
          <w:szCs w:val="28"/>
        </w:rPr>
      </w:pPr>
      <w:r w:rsidRPr="005353EA">
        <w:rPr>
          <w:sz w:val="28"/>
          <w:szCs w:val="28"/>
        </w:rPr>
        <w:t>- Thư ký:</w:t>
      </w:r>
      <w:r w:rsidR="00422CC1" w:rsidRPr="005353EA">
        <w:rPr>
          <w:sz w:val="28"/>
          <w:szCs w:val="28"/>
        </w:rPr>
        <w:t xml:space="preserve"> Thư ký Hội đồng trường</w:t>
      </w:r>
      <w:r w:rsidRPr="005353EA">
        <w:rPr>
          <w:sz w:val="28"/>
          <w:szCs w:val="28"/>
        </w:rPr>
        <w:t>.</w:t>
      </w:r>
    </w:p>
    <w:p w:rsidR="00E81EDA" w:rsidRPr="005353EA" w:rsidRDefault="00E81EDA" w:rsidP="005353EA">
      <w:pPr>
        <w:spacing w:before="120" w:after="120"/>
        <w:ind w:firstLine="720"/>
        <w:jc w:val="both"/>
        <w:rPr>
          <w:sz w:val="28"/>
          <w:szCs w:val="28"/>
        </w:rPr>
      </w:pPr>
      <w:r w:rsidRPr="005353EA">
        <w:rPr>
          <w:sz w:val="28"/>
          <w:szCs w:val="28"/>
        </w:rPr>
        <w:t xml:space="preserve">- Các ủy viên: Các </w:t>
      </w:r>
      <w:r w:rsidR="00422CC1" w:rsidRPr="005353EA">
        <w:rPr>
          <w:sz w:val="28"/>
          <w:szCs w:val="28"/>
        </w:rPr>
        <w:t xml:space="preserve">Phó Hiệu trưởng; các Tổ trưởng chuyên môn; Kế toán và Trưởng ban thanh tra nhân dân trường Trung học cơ sở </w:t>
      </w:r>
      <w:r w:rsidR="008E32CB" w:rsidRPr="005353EA">
        <w:rPr>
          <w:sz w:val="28"/>
          <w:szCs w:val="28"/>
        </w:rPr>
        <w:t>Vĩnh Thạnh Trung</w:t>
      </w:r>
    </w:p>
    <w:p w:rsidR="00E81EDA" w:rsidRPr="005353EA" w:rsidRDefault="00E81EDA" w:rsidP="005353EA">
      <w:pPr>
        <w:spacing w:before="120" w:after="120"/>
        <w:ind w:firstLine="720"/>
        <w:jc w:val="both"/>
        <w:rPr>
          <w:sz w:val="28"/>
          <w:szCs w:val="28"/>
        </w:rPr>
      </w:pPr>
      <w:r w:rsidRPr="005353EA">
        <w:rPr>
          <w:sz w:val="28"/>
          <w:szCs w:val="28"/>
        </w:rPr>
        <w:t xml:space="preserve">2. Hội đồng bình xét làm việc theo chế độ tập thể, biểu quyết </w:t>
      </w:r>
      <w:r w:rsidR="00422CC1" w:rsidRPr="005353EA">
        <w:rPr>
          <w:sz w:val="28"/>
          <w:szCs w:val="28"/>
        </w:rPr>
        <w:t xml:space="preserve">bằng phiếu kín </w:t>
      </w:r>
      <w:r w:rsidRPr="005353EA">
        <w:rPr>
          <w:sz w:val="28"/>
          <w:szCs w:val="28"/>
        </w:rPr>
        <w:t>theo đa số. Nếu số phiếu ngang nhau (50%) thì Chủ tịch hội đồng quyết đị</w:t>
      </w:r>
      <w:r w:rsidR="00B97B9C" w:rsidRPr="005353EA">
        <w:rPr>
          <w:sz w:val="28"/>
          <w:szCs w:val="28"/>
        </w:rPr>
        <w:t xml:space="preserve">nh. </w:t>
      </w:r>
    </w:p>
    <w:p w:rsidR="00E81EDA" w:rsidRPr="005353EA" w:rsidRDefault="00E81EDA" w:rsidP="005353EA">
      <w:pPr>
        <w:spacing w:before="120" w:after="120"/>
        <w:ind w:firstLine="720"/>
        <w:jc w:val="center"/>
        <w:rPr>
          <w:b/>
          <w:sz w:val="28"/>
          <w:szCs w:val="28"/>
        </w:rPr>
      </w:pPr>
      <w:bookmarkStart w:id="0" w:name="_GoBack"/>
      <w:r w:rsidRPr="005353EA">
        <w:rPr>
          <w:b/>
          <w:sz w:val="28"/>
          <w:szCs w:val="28"/>
        </w:rPr>
        <w:t>Chương III</w:t>
      </w:r>
    </w:p>
    <w:p w:rsidR="00E81EDA" w:rsidRPr="005353EA" w:rsidRDefault="004F22F4" w:rsidP="005353EA">
      <w:pPr>
        <w:spacing w:before="120" w:after="120"/>
        <w:ind w:firstLine="720"/>
        <w:jc w:val="center"/>
        <w:rPr>
          <w:b/>
          <w:sz w:val="28"/>
          <w:szCs w:val="28"/>
        </w:rPr>
      </w:pPr>
      <w:r w:rsidRPr="005353EA">
        <w:rPr>
          <w:b/>
          <w:sz w:val="28"/>
          <w:szCs w:val="28"/>
        </w:rPr>
        <w:t>TỔ CHỨC THỰC HIỆN</w:t>
      </w:r>
    </w:p>
    <w:bookmarkEnd w:id="0"/>
    <w:p w:rsidR="00E81EDA" w:rsidRPr="005353EA" w:rsidRDefault="00E81EDA" w:rsidP="005353EA">
      <w:pPr>
        <w:spacing w:before="120" w:after="120"/>
        <w:ind w:firstLine="720"/>
        <w:jc w:val="both"/>
        <w:rPr>
          <w:sz w:val="28"/>
          <w:szCs w:val="28"/>
        </w:rPr>
      </w:pPr>
      <w:r w:rsidRPr="005353EA">
        <w:rPr>
          <w:b/>
          <w:sz w:val="28"/>
          <w:szCs w:val="28"/>
        </w:rPr>
        <w:t>Điều</w:t>
      </w:r>
      <w:r w:rsidR="00BE030B" w:rsidRPr="005353EA">
        <w:rPr>
          <w:b/>
          <w:sz w:val="28"/>
          <w:szCs w:val="28"/>
        </w:rPr>
        <w:t xml:space="preserve"> 9</w:t>
      </w:r>
      <w:r w:rsidRPr="005353EA">
        <w:rPr>
          <w:b/>
          <w:sz w:val="28"/>
          <w:szCs w:val="28"/>
        </w:rPr>
        <w:t>. Quy định trách nhiệm</w:t>
      </w:r>
    </w:p>
    <w:p w:rsidR="000445ED" w:rsidRPr="005353EA" w:rsidRDefault="00424190" w:rsidP="005353EA">
      <w:pPr>
        <w:spacing w:before="120" w:after="120"/>
        <w:ind w:firstLine="720"/>
        <w:jc w:val="both"/>
        <w:rPr>
          <w:sz w:val="28"/>
          <w:szCs w:val="28"/>
        </w:rPr>
      </w:pPr>
      <w:r w:rsidRPr="005353EA">
        <w:rPr>
          <w:b/>
          <w:sz w:val="28"/>
          <w:szCs w:val="28"/>
        </w:rPr>
        <w:t>1.</w:t>
      </w:r>
      <w:r w:rsidR="00874852" w:rsidRPr="005353EA">
        <w:rPr>
          <w:sz w:val="28"/>
          <w:szCs w:val="28"/>
        </w:rPr>
        <w:t xml:space="preserve"> </w:t>
      </w:r>
      <w:r w:rsidR="00DC52F6" w:rsidRPr="005353EA">
        <w:rPr>
          <w:b/>
          <w:sz w:val="28"/>
          <w:szCs w:val="28"/>
        </w:rPr>
        <w:t>Hiệu trưởng</w:t>
      </w:r>
      <w:r w:rsidR="000445ED" w:rsidRPr="005353EA">
        <w:rPr>
          <w:sz w:val="28"/>
          <w:szCs w:val="28"/>
        </w:rPr>
        <w:t>:</w:t>
      </w:r>
    </w:p>
    <w:p w:rsidR="00E81EDA" w:rsidRPr="005353EA" w:rsidRDefault="00E81EDA" w:rsidP="005353EA">
      <w:pPr>
        <w:spacing w:before="120" w:after="120"/>
        <w:ind w:firstLine="720"/>
        <w:jc w:val="both"/>
        <w:rPr>
          <w:sz w:val="28"/>
          <w:szCs w:val="28"/>
        </w:rPr>
      </w:pPr>
      <w:r w:rsidRPr="005353EA">
        <w:rPr>
          <w:sz w:val="28"/>
          <w:szCs w:val="28"/>
        </w:rPr>
        <w:t>-</w:t>
      </w:r>
      <w:r w:rsidR="009A2E2C" w:rsidRPr="005353EA">
        <w:rPr>
          <w:sz w:val="28"/>
          <w:szCs w:val="28"/>
        </w:rPr>
        <w:t xml:space="preserve"> </w:t>
      </w:r>
      <w:r w:rsidR="000445ED" w:rsidRPr="005353EA">
        <w:rPr>
          <w:sz w:val="28"/>
          <w:szCs w:val="28"/>
        </w:rPr>
        <w:t>X</w:t>
      </w:r>
      <w:r w:rsidRPr="005353EA">
        <w:rPr>
          <w:sz w:val="28"/>
          <w:szCs w:val="28"/>
        </w:rPr>
        <w:t xml:space="preserve">ây dựng Quy chế nâng bậc lương trước thời hạn đối với </w:t>
      </w:r>
      <w:r w:rsidR="006D6655" w:rsidRPr="005353EA">
        <w:rPr>
          <w:sz w:val="28"/>
          <w:szCs w:val="28"/>
        </w:rPr>
        <w:t xml:space="preserve">viên chức và </w:t>
      </w:r>
      <w:r w:rsidR="001F7352" w:rsidRPr="005353EA">
        <w:rPr>
          <w:sz w:val="28"/>
          <w:szCs w:val="28"/>
        </w:rPr>
        <w:t xml:space="preserve">người lao động thuộc trường Trung học cơ sở </w:t>
      </w:r>
      <w:r w:rsidR="008E32CB" w:rsidRPr="005353EA">
        <w:rPr>
          <w:sz w:val="28"/>
          <w:szCs w:val="28"/>
        </w:rPr>
        <w:t>Vĩnh Thạnh Trung</w:t>
      </w:r>
      <w:r w:rsidR="009A2E2C" w:rsidRPr="005353EA">
        <w:rPr>
          <w:sz w:val="28"/>
          <w:szCs w:val="28"/>
        </w:rPr>
        <w:t>,</w:t>
      </w:r>
      <w:r w:rsidR="001F7352" w:rsidRPr="005353EA">
        <w:rPr>
          <w:sz w:val="28"/>
          <w:szCs w:val="28"/>
        </w:rPr>
        <w:t xml:space="preserve"> </w:t>
      </w:r>
      <w:r w:rsidRPr="005353EA">
        <w:rPr>
          <w:sz w:val="28"/>
          <w:szCs w:val="28"/>
        </w:rPr>
        <w:t xml:space="preserve">tổ chức lấy ý kiến </w:t>
      </w:r>
      <w:r w:rsidR="001F7352" w:rsidRPr="005353EA">
        <w:rPr>
          <w:sz w:val="28"/>
          <w:szCs w:val="28"/>
        </w:rPr>
        <w:t xml:space="preserve">thống nhất </w:t>
      </w:r>
      <w:r w:rsidRPr="005353EA">
        <w:rPr>
          <w:sz w:val="28"/>
          <w:szCs w:val="28"/>
        </w:rPr>
        <w:t xml:space="preserve">của </w:t>
      </w:r>
      <w:r w:rsidR="009A2E2C" w:rsidRPr="005353EA">
        <w:rPr>
          <w:sz w:val="28"/>
          <w:szCs w:val="28"/>
        </w:rPr>
        <w:t>viên chức</w:t>
      </w:r>
      <w:r w:rsidR="006D6655" w:rsidRPr="005353EA">
        <w:rPr>
          <w:sz w:val="28"/>
          <w:szCs w:val="28"/>
        </w:rPr>
        <w:t xml:space="preserve"> và</w:t>
      </w:r>
      <w:r w:rsidR="00AE6F4F" w:rsidRPr="005353EA">
        <w:rPr>
          <w:sz w:val="28"/>
          <w:szCs w:val="28"/>
        </w:rPr>
        <w:t xml:space="preserve"> người lao động</w:t>
      </w:r>
      <w:r w:rsidRPr="005353EA">
        <w:rPr>
          <w:sz w:val="28"/>
          <w:szCs w:val="28"/>
        </w:rPr>
        <w:t xml:space="preserve"> </w:t>
      </w:r>
      <w:r w:rsidR="009A2E2C" w:rsidRPr="005353EA">
        <w:rPr>
          <w:sz w:val="28"/>
          <w:szCs w:val="28"/>
        </w:rPr>
        <w:t xml:space="preserve">trong </w:t>
      </w:r>
      <w:r w:rsidRPr="005353EA">
        <w:rPr>
          <w:sz w:val="28"/>
          <w:szCs w:val="28"/>
        </w:rPr>
        <w:t xml:space="preserve">cơ quan, </w:t>
      </w:r>
      <w:r w:rsidR="009A2E2C" w:rsidRPr="005353EA">
        <w:rPr>
          <w:sz w:val="28"/>
          <w:szCs w:val="28"/>
        </w:rPr>
        <w:t xml:space="preserve">của </w:t>
      </w:r>
      <w:r w:rsidRPr="005353EA">
        <w:rPr>
          <w:sz w:val="28"/>
          <w:szCs w:val="28"/>
        </w:rPr>
        <w:t>Ban Chấp hành công đoàn</w:t>
      </w:r>
      <w:r w:rsidR="001F7352" w:rsidRPr="005353EA">
        <w:rPr>
          <w:sz w:val="28"/>
          <w:szCs w:val="28"/>
        </w:rPr>
        <w:t xml:space="preserve"> và ký quyết định ban hành quy chế sau khi lấy ý kiến.</w:t>
      </w:r>
    </w:p>
    <w:p w:rsidR="00711FCC" w:rsidRPr="005353EA" w:rsidRDefault="00711FCC" w:rsidP="005353EA">
      <w:pPr>
        <w:spacing w:before="120" w:after="120"/>
        <w:ind w:firstLine="720"/>
        <w:jc w:val="both"/>
        <w:rPr>
          <w:sz w:val="28"/>
          <w:szCs w:val="28"/>
        </w:rPr>
      </w:pPr>
      <w:r w:rsidRPr="005353EA">
        <w:rPr>
          <w:sz w:val="28"/>
          <w:szCs w:val="28"/>
        </w:rPr>
        <w:t xml:space="preserve">- Vào ngày 15 tháng 10 hằng năm, lập danh sách </w:t>
      </w:r>
      <w:r w:rsidR="00AE6F4F" w:rsidRPr="005353EA">
        <w:rPr>
          <w:sz w:val="28"/>
          <w:szCs w:val="28"/>
        </w:rPr>
        <w:t>viên chức và người lao động</w:t>
      </w:r>
      <w:r w:rsidRPr="005353EA">
        <w:rPr>
          <w:sz w:val="28"/>
          <w:szCs w:val="28"/>
        </w:rPr>
        <w:t xml:space="preserve"> đủ điều kiện nâng bậc lương trước thời hạn</w:t>
      </w:r>
      <w:r w:rsidR="001D63C9" w:rsidRPr="005353EA">
        <w:rPr>
          <w:sz w:val="28"/>
          <w:szCs w:val="28"/>
        </w:rPr>
        <w:t>,</w:t>
      </w:r>
      <w:r w:rsidRPr="005353EA">
        <w:rPr>
          <w:sz w:val="28"/>
          <w:szCs w:val="28"/>
        </w:rPr>
        <w:t xml:space="preserve"> công bố cho </w:t>
      </w:r>
      <w:r w:rsidR="00AE6F4F" w:rsidRPr="005353EA">
        <w:rPr>
          <w:sz w:val="28"/>
          <w:szCs w:val="28"/>
        </w:rPr>
        <w:t>viên chức và người lao động</w:t>
      </w:r>
      <w:r w:rsidRPr="005353EA">
        <w:rPr>
          <w:sz w:val="28"/>
          <w:szCs w:val="28"/>
        </w:rPr>
        <w:t xml:space="preserve"> cơ quan biết (kèm theo thành tích đạt được). Nếu có ý kiến phản hồi thì rà soát, xem xét và điều chỉnh lại cho chính xác;</w:t>
      </w:r>
    </w:p>
    <w:p w:rsidR="00BA05D6" w:rsidRPr="005353EA" w:rsidRDefault="00BA05D6" w:rsidP="005353EA">
      <w:pPr>
        <w:spacing w:before="120" w:after="120"/>
        <w:ind w:firstLine="720"/>
        <w:jc w:val="both"/>
        <w:rPr>
          <w:sz w:val="28"/>
          <w:szCs w:val="28"/>
        </w:rPr>
      </w:pPr>
      <w:r w:rsidRPr="005353EA">
        <w:rPr>
          <w:sz w:val="28"/>
          <w:szCs w:val="28"/>
        </w:rPr>
        <w:t>- Thành lập Hội đồng bình xét nâng bậc lương trước thời hạn và tổ chức cho Hội đồng bình xét</w:t>
      </w:r>
      <w:r w:rsidR="00711FCC" w:rsidRPr="005353EA">
        <w:rPr>
          <w:sz w:val="28"/>
          <w:szCs w:val="28"/>
        </w:rPr>
        <w:t xml:space="preserve"> vào ngày </w:t>
      </w:r>
      <w:r w:rsidR="009D61F1" w:rsidRPr="005353EA">
        <w:rPr>
          <w:sz w:val="28"/>
          <w:szCs w:val="28"/>
        </w:rPr>
        <w:t>31</w:t>
      </w:r>
      <w:r w:rsidR="00711FCC" w:rsidRPr="005353EA">
        <w:rPr>
          <w:sz w:val="28"/>
          <w:szCs w:val="28"/>
        </w:rPr>
        <w:t xml:space="preserve"> tháng 10 hằng năm</w:t>
      </w:r>
      <w:r w:rsidRPr="005353EA">
        <w:rPr>
          <w:sz w:val="28"/>
          <w:szCs w:val="28"/>
        </w:rPr>
        <w:t>;</w:t>
      </w:r>
    </w:p>
    <w:p w:rsidR="00711FCC" w:rsidRPr="005353EA" w:rsidRDefault="00711FCC" w:rsidP="005353EA">
      <w:pPr>
        <w:spacing w:before="120" w:after="120"/>
        <w:ind w:firstLine="720"/>
        <w:jc w:val="both"/>
        <w:rPr>
          <w:sz w:val="28"/>
          <w:szCs w:val="28"/>
        </w:rPr>
      </w:pPr>
      <w:r w:rsidRPr="005353EA">
        <w:rPr>
          <w:sz w:val="28"/>
          <w:szCs w:val="28"/>
        </w:rPr>
        <w:t xml:space="preserve">- Công bố kết quả bình xét </w:t>
      </w:r>
      <w:r w:rsidR="00AE6F4F" w:rsidRPr="005353EA">
        <w:rPr>
          <w:sz w:val="28"/>
          <w:szCs w:val="28"/>
        </w:rPr>
        <w:t>viên chức và người lao động</w:t>
      </w:r>
      <w:r w:rsidRPr="005353EA">
        <w:rPr>
          <w:sz w:val="28"/>
          <w:szCs w:val="28"/>
        </w:rPr>
        <w:t xml:space="preserve"> được Hội đồng thống nhất bình xét nâng bậc lương trước thời hạn </w:t>
      </w:r>
      <w:r w:rsidR="002632F1" w:rsidRPr="005353EA">
        <w:rPr>
          <w:sz w:val="28"/>
          <w:szCs w:val="28"/>
        </w:rPr>
        <w:t xml:space="preserve">vào ngày </w:t>
      </w:r>
      <w:r w:rsidR="001D63C9" w:rsidRPr="005353EA">
        <w:rPr>
          <w:sz w:val="28"/>
          <w:szCs w:val="28"/>
        </w:rPr>
        <w:t>1</w:t>
      </w:r>
      <w:r w:rsidR="002632F1" w:rsidRPr="005353EA">
        <w:rPr>
          <w:sz w:val="28"/>
          <w:szCs w:val="28"/>
        </w:rPr>
        <w:t xml:space="preserve">0 </w:t>
      </w:r>
      <w:r w:rsidRPr="005353EA">
        <w:rPr>
          <w:sz w:val="28"/>
          <w:szCs w:val="28"/>
        </w:rPr>
        <w:t>tháng 1</w:t>
      </w:r>
      <w:r w:rsidR="001D63C9" w:rsidRPr="005353EA">
        <w:rPr>
          <w:sz w:val="28"/>
          <w:szCs w:val="28"/>
        </w:rPr>
        <w:t xml:space="preserve">1 </w:t>
      </w:r>
      <w:r w:rsidRPr="005353EA">
        <w:rPr>
          <w:sz w:val="28"/>
          <w:szCs w:val="28"/>
        </w:rPr>
        <w:t>hằng nă</w:t>
      </w:r>
      <w:r w:rsidR="002632F1" w:rsidRPr="005353EA">
        <w:rPr>
          <w:sz w:val="28"/>
          <w:szCs w:val="28"/>
        </w:rPr>
        <w:t>m</w:t>
      </w:r>
      <w:r w:rsidRPr="005353EA">
        <w:rPr>
          <w:sz w:val="28"/>
          <w:szCs w:val="28"/>
        </w:rPr>
        <w:t>.</w:t>
      </w:r>
    </w:p>
    <w:p w:rsidR="000445ED" w:rsidRPr="005353EA" w:rsidRDefault="000445ED" w:rsidP="005353EA">
      <w:pPr>
        <w:spacing w:before="120" w:after="120"/>
        <w:ind w:firstLine="720"/>
        <w:jc w:val="both"/>
        <w:rPr>
          <w:sz w:val="28"/>
          <w:szCs w:val="28"/>
        </w:rPr>
      </w:pPr>
      <w:r w:rsidRPr="005353EA">
        <w:rPr>
          <w:sz w:val="28"/>
          <w:szCs w:val="28"/>
        </w:rPr>
        <w:lastRenderedPageBreak/>
        <w:t xml:space="preserve">- Nếu có </w:t>
      </w:r>
      <w:r w:rsidR="00AE6F4F" w:rsidRPr="005353EA">
        <w:rPr>
          <w:sz w:val="28"/>
          <w:szCs w:val="28"/>
        </w:rPr>
        <w:t>viên chức và người lao động</w:t>
      </w:r>
      <w:r w:rsidRPr="005353EA">
        <w:rPr>
          <w:sz w:val="28"/>
          <w:szCs w:val="28"/>
        </w:rPr>
        <w:t xml:space="preserve"> khiếu nại thì Hiệu trưởng phối hợp với Ban Chấp hành Công đoàn cơ sở giải quyết và trả lời cho </w:t>
      </w:r>
      <w:r w:rsidR="00AE6F4F" w:rsidRPr="005353EA">
        <w:rPr>
          <w:sz w:val="28"/>
          <w:szCs w:val="28"/>
        </w:rPr>
        <w:t>viên chức và người lao động</w:t>
      </w:r>
      <w:r w:rsidRPr="005353EA">
        <w:rPr>
          <w:sz w:val="28"/>
          <w:szCs w:val="28"/>
        </w:rPr>
        <w:t xml:space="preserve"> biết. Nếu có sai sót thì điều chỉnh lại danh sách và công bố lại cho </w:t>
      </w:r>
      <w:r w:rsidR="00AE6F4F" w:rsidRPr="005353EA">
        <w:rPr>
          <w:sz w:val="28"/>
          <w:szCs w:val="28"/>
        </w:rPr>
        <w:t>viên chức và người lao động</w:t>
      </w:r>
      <w:r w:rsidRPr="005353EA">
        <w:rPr>
          <w:sz w:val="28"/>
          <w:szCs w:val="28"/>
        </w:rPr>
        <w:t xml:space="preserve"> được biết; </w:t>
      </w:r>
    </w:p>
    <w:p w:rsidR="00201B64" w:rsidRPr="005353EA" w:rsidRDefault="00201B64" w:rsidP="005353EA">
      <w:pPr>
        <w:spacing w:before="120" w:after="120"/>
        <w:ind w:firstLine="720"/>
        <w:jc w:val="both"/>
        <w:rPr>
          <w:sz w:val="28"/>
          <w:szCs w:val="28"/>
        </w:rPr>
      </w:pPr>
      <w:r w:rsidRPr="005353EA">
        <w:rPr>
          <w:sz w:val="28"/>
          <w:szCs w:val="28"/>
        </w:rPr>
        <w:t xml:space="preserve">- </w:t>
      </w:r>
      <w:r w:rsidR="000445ED" w:rsidRPr="005353EA">
        <w:rPr>
          <w:sz w:val="28"/>
          <w:szCs w:val="28"/>
        </w:rPr>
        <w:t>G</w:t>
      </w:r>
      <w:r w:rsidRPr="005353EA">
        <w:rPr>
          <w:sz w:val="28"/>
          <w:szCs w:val="28"/>
        </w:rPr>
        <w:t>ửi hồ sơ v</w:t>
      </w:r>
      <w:r w:rsidR="000421C5" w:rsidRPr="005353EA">
        <w:rPr>
          <w:sz w:val="28"/>
          <w:szCs w:val="28"/>
        </w:rPr>
        <w:t>ề</w:t>
      </w:r>
      <w:r w:rsidRPr="005353EA">
        <w:rPr>
          <w:sz w:val="28"/>
          <w:szCs w:val="28"/>
        </w:rPr>
        <w:t xml:space="preserve"> Phòng Giáo dục và Đào tạo huyện Châu Phú </w:t>
      </w:r>
      <w:r w:rsidR="00AC2D38" w:rsidRPr="005353EA">
        <w:rPr>
          <w:sz w:val="28"/>
          <w:szCs w:val="28"/>
        </w:rPr>
        <w:t xml:space="preserve">xem xét trước </w:t>
      </w:r>
      <w:r w:rsidR="005D2212" w:rsidRPr="005353EA">
        <w:rPr>
          <w:sz w:val="28"/>
          <w:szCs w:val="28"/>
        </w:rPr>
        <w:t>15</w:t>
      </w:r>
      <w:r w:rsidR="000421C5" w:rsidRPr="005353EA">
        <w:rPr>
          <w:sz w:val="28"/>
          <w:szCs w:val="28"/>
        </w:rPr>
        <w:t>/11 hằng năm.</w:t>
      </w:r>
    </w:p>
    <w:p w:rsidR="00424190" w:rsidRPr="005353EA" w:rsidRDefault="00E81EDA" w:rsidP="005353EA">
      <w:pPr>
        <w:spacing w:before="120" w:after="120"/>
        <w:ind w:firstLine="720"/>
        <w:jc w:val="both"/>
        <w:rPr>
          <w:sz w:val="28"/>
          <w:szCs w:val="28"/>
        </w:rPr>
      </w:pPr>
      <w:r w:rsidRPr="005353EA">
        <w:rPr>
          <w:sz w:val="28"/>
          <w:szCs w:val="28"/>
        </w:rPr>
        <w:t xml:space="preserve">- </w:t>
      </w:r>
      <w:r w:rsidR="00874852" w:rsidRPr="005353EA">
        <w:rPr>
          <w:sz w:val="28"/>
          <w:szCs w:val="28"/>
        </w:rPr>
        <w:t>R</w:t>
      </w:r>
      <w:r w:rsidR="00201B64" w:rsidRPr="005353EA">
        <w:rPr>
          <w:sz w:val="28"/>
          <w:szCs w:val="28"/>
        </w:rPr>
        <w:t xml:space="preserve">a </w:t>
      </w:r>
      <w:r w:rsidRPr="005353EA">
        <w:rPr>
          <w:sz w:val="28"/>
          <w:szCs w:val="28"/>
        </w:rPr>
        <w:t xml:space="preserve">quyết định nâng bậc lương trước thời hạn cho </w:t>
      </w:r>
      <w:r w:rsidR="00AE6F4F" w:rsidRPr="005353EA">
        <w:rPr>
          <w:sz w:val="28"/>
          <w:szCs w:val="28"/>
        </w:rPr>
        <w:t>viên chức và người lao động</w:t>
      </w:r>
      <w:r w:rsidRPr="005353EA">
        <w:rPr>
          <w:sz w:val="28"/>
          <w:szCs w:val="28"/>
        </w:rPr>
        <w:t xml:space="preserve"> </w:t>
      </w:r>
      <w:r w:rsidR="000421C5" w:rsidRPr="005353EA">
        <w:rPr>
          <w:sz w:val="28"/>
          <w:szCs w:val="28"/>
        </w:rPr>
        <w:t xml:space="preserve">của trường THCS </w:t>
      </w:r>
      <w:r w:rsidR="008E32CB" w:rsidRPr="005353EA">
        <w:rPr>
          <w:sz w:val="28"/>
          <w:szCs w:val="28"/>
        </w:rPr>
        <w:t>Vĩnh Thạnh Trung</w:t>
      </w:r>
      <w:r w:rsidR="000421C5" w:rsidRPr="005353EA">
        <w:rPr>
          <w:sz w:val="28"/>
          <w:szCs w:val="28"/>
        </w:rPr>
        <w:t xml:space="preserve"> sau khi được Phòng Giáo dục và Đào tạo huyện Châu Phú thẩm định</w:t>
      </w:r>
      <w:r w:rsidR="00874852" w:rsidRPr="005353EA">
        <w:rPr>
          <w:sz w:val="28"/>
          <w:szCs w:val="28"/>
        </w:rPr>
        <w:t>.</w:t>
      </w:r>
    </w:p>
    <w:p w:rsidR="00424190" w:rsidRPr="005353EA" w:rsidRDefault="00424190" w:rsidP="005353EA">
      <w:pPr>
        <w:spacing w:before="120" w:after="120"/>
        <w:ind w:firstLine="720"/>
        <w:jc w:val="both"/>
        <w:rPr>
          <w:b/>
          <w:sz w:val="28"/>
          <w:szCs w:val="28"/>
        </w:rPr>
      </w:pPr>
      <w:r w:rsidRPr="005353EA">
        <w:rPr>
          <w:b/>
          <w:sz w:val="28"/>
          <w:szCs w:val="28"/>
        </w:rPr>
        <w:t>2. Tổ chuyên môn:</w:t>
      </w:r>
    </w:p>
    <w:p w:rsidR="00424190" w:rsidRPr="005353EA" w:rsidRDefault="00424190" w:rsidP="005353EA">
      <w:pPr>
        <w:spacing w:before="120" w:after="120"/>
        <w:ind w:firstLine="720"/>
        <w:jc w:val="both"/>
        <w:rPr>
          <w:sz w:val="28"/>
          <w:szCs w:val="28"/>
        </w:rPr>
      </w:pPr>
      <w:r w:rsidRPr="005353EA">
        <w:rPr>
          <w:sz w:val="28"/>
          <w:szCs w:val="28"/>
        </w:rPr>
        <w:t>- Tổ chức cho các thành viên đóng góp ý kiến xây dựng quy chế nâng bậc lương trước thời hạn do lập thành tích xuất sắc trong thực hiện nhiệm vụ.</w:t>
      </w:r>
    </w:p>
    <w:p w:rsidR="00424190" w:rsidRPr="005353EA" w:rsidRDefault="00424190" w:rsidP="005353EA">
      <w:pPr>
        <w:spacing w:before="120" w:after="120"/>
        <w:ind w:firstLine="720"/>
        <w:jc w:val="both"/>
        <w:rPr>
          <w:sz w:val="28"/>
          <w:szCs w:val="28"/>
        </w:rPr>
      </w:pPr>
      <w:r w:rsidRPr="005353EA">
        <w:rPr>
          <w:sz w:val="28"/>
          <w:szCs w:val="28"/>
        </w:rPr>
        <w:t>- Phổ biến cho các thành viên nắm vững chủ trương nâng bậc lương trước thời hạn.</w:t>
      </w:r>
    </w:p>
    <w:p w:rsidR="00424190" w:rsidRPr="005353EA" w:rsidRDefault="00424190" w:rsidP="005353EA">
      <w:pPr>
        <w:spacing w:before="120" w:after="120"/>
        <w:ind w:firstLine="720"/>
        <w:jc w:val="both"/>
        <w:rPr>
          <w:sz w:val="28"/>
          <w:szCs w:val="28"/>
        </w:rPr>
      </w:pPr>
      <w:r w:rsidRPr="005353EA">
        <w:rPr>
          <w:sz w:val="28"/>
          <w:szCs w:val="28"/>
        </w:rPr>
        <w:t>- Rà soát, phát hiện sai sót hoặc thiếu chính xác theo danh sách</w:t>
      </w:r>
      <w:r w:rsidR="00AD7389" w:rsidRPr="005353EA">
        <w:rPr>
          <w:sz w:val="28"/>
          <w:szCs w:val="28"/>
        </w:rPr>
        <w:t xml:space="preserve"> dự kiến đủ tiêu chuẩn nâng bậc lương trước thời hạn do Hiệu trưởng công bố.</w:t>
      </w:r>
    </w:p>
    <w:p w:rsidR="00AD7389" w:rsidRPr="005353EA" w:rsidRDefault="00AD7389" w:rsidP="005353EA">
      <w:pPr>
        <w:spacing w:before="120" w:after="120"/>
        <w:ind w:firstLine="720"/>
        <w:jc w:val="both"/>
        <w:rPr>
          <w:sz w:val="28"/>
          <w:szCs w:val="28"/>
        </w:rPr>
      </w:pPr>
      <w:r w:rsidRPr="005353EA">
        <w:rPr>
          <w:sz w:val="28"/>
          <w:szCs w:val="28"/>
        </w:rPr>
        <w:t xml:space="preserve">- Yêu cầu các thành viên </w:t>
      </w:r>
      <w:r w:rsidR="005D2212" w:rsidRPr="005353EA">
        <w:rPr>
          <w:sz w:val="28"/>
          <w:szCs w:val="28"/>
        </w:rPr>
        <w:t>lập hồ sơ liên quan liên quan nộ</w:t>
      </w:r>
      <w:r w:rsidRPr="005353EA">
        <w:rPr>
          <w:sz w:val="28"/>
          <w:szCs w:val="28"/>
        </w:rPr>
        <w:t>p cho Thư ký Hội đồng xét nâng lương trước hạn trước khi tổ chức bình xét.</w:t>
      </w:r>
    </w:p>
    <w:p w:rsidR="00874852" w:rsidRPr="005353EA" w:rsidRDefault="00AD7389" w:rsidP="005353EA">
      <w:pPr>
        <w:spacing w:before="120" w:after="120"/>
        <w:ind w:firstLine="720"/>
        <w:jc w:val="both"/>
        <w:rPr>
          <w:sz w:val="28"/>
          <w:szCs w:val="28"/>
        </w:rPr>
      </w:pPr>
      <w:r w:rsidRPr="005353EA">
        <w:rPr>
          <w:b/>
          <w:sz w:val="28"/>
          <w:szCs w:val="28"/>
        </w:rPr>
        <w:t>3</w:t>
      </w:r>
      <w:r w:rsidR="00424190" w:rsidRPr="005353EA">
        <w:rPr>
          <w:b/>
          <w:sz w:val="28"/>
          <w:szCs w:val="28"/>
        </w:rPr>
        <w:t>.</w:t>
      </w:r>
      <w:r w:rsidR="00874852" w:rsidRPr="005353EA">
        <w:rPr>
          <w:sz w:val="28"/>
          <w:szCs w:val="28"/>
        </w:rPr>
        <w:t xml:space="preserve"> </w:t>
      </w:r>
      <w:r w:rsidR="00874852" w:rsidRPr="005353EA">
        <w:rPr>
          <w:b/>
          <w:sz w:val="28"/>
          <w:szCs w:val="28"/>
        </w:rPr>
        <w:t>Đối với viên chức và người lao động</w:t>
      </w:r>
    </w:p>
    <w:p w:rsidR="00E81EDA" w:rsidRPr="005353EA" w:rsidRDefault="00E81EDA" w:rsidP="005353EA">
      <w:pPr>
        <w:pStyle w:val="PlainText"/>
        <w:spacing w:before="120" w:after="120"/>
        <w:ind w:firstLine="720"/>
        <w:jc w:val="both"/>
        <w:rPr>
          <w:rFonts w:ascii="Times New Roman" w:hAnsi="Times New Roman" w:cs="Times New Roman"/>
          <w:sz w:val="28"/>
          <w:szCs w:val="28"/>
        </w:rPr>
      </w:pPr>
      <w:r w:rsidRPr="005353EA">
        <w:rPr>
          <w:rFonts w:ascii="Times New Roman" w:hAnsi="Times New Roman" w:cs="Times New Roman"/>
          <w:sz w:val="28"/>
          <w:szCs w:val="28"/>
        </w:rPr>
        <w:t>- Th</w:t>
      </w:r>
      <w:r w:rsidR="002632F1" w:rsidRPr="005353EA">
        <w:rPr>
          <w:rFonts w:ascii="Times New Roman" w:hAnsi="Times New Roman" w:cs="Times New Roman"/>
          <w:sz w:val="28"/>
          <w:szCs w:val="28"/>
        </w:rPr>
        <w:t>ực hiện</w:t>
      </w:r>
      <w:r w:rsidRPr="005353EA">
        <w:rPr>
          <w:rFonts w:ascii="Times New Roman" w:hAnsi="Times New Roman" w:cs="Times New Roman"/>
          <w:sz w:val="28"/>
          <w:szCs w:val="28"/>
        </w:rPr>
        <w:t xml:space="preserve"> </w:t>
      </w:r>
      <w:r w:rsidR="002632F1" w:rsidRPr="005353EA">
        <w:rPr>
          <w:rFonts w:ascii="Times New Roman" w:hAnsi="Times New Roman" w:cs="Times New Roman"/>
          <w:sz w:val="28"/>
          <w:szCs w:val="28"/>
        </w:rPr>
        <w:t>tốt q</w:t>
      </w:r>
      <w:r w:rsidRPr="005353EA">
        <w:rPr>
          <w:rFonts w:ascii="Times New Roman" w:hAnsi="Times New Roman" w:cs="Times New Roman"/>
          <w:sz w:val="28"/>
          <w:szCs w:val="28"/>
        </w:rPr>
        <w:t xml:space="preserve">uy chế nâng bậc lương trước thời đối với </w:t>
      </w:r>
      <w:r w:rsidR="00AE6F4F" w:rsidRPr="005353EA">
        <w:rPr>
          <w:rFonts w:ascii="Times New Roman" w:hAnsi="Times New Roman" w:cs="Times New Roman"/>
          <w:sz w:val="28"/>
          <w:szCs w:val="28"/>
        </w:rPr>
        <w:t xml:space="preserve">viên chức và người lao động </w:t>
      </w:r>
      <w:r w:rsidR="002632F1" w:rsidRPr="005353EA">
        <w:rPr>
          <w:rFonts w:ascii="Times New Roman" w:hAnsi="Times New Roman" w:cs="Times New Roman"/>
          <w:sz w:val="28"/>
          <w:szCs w:val="28"/>
        </w:rPr>
        <w:t xml:space="preserve">của </w:t>
      </w:r>
      <w:r w:rsidR="00E2747C" w:rsidRPr="005353EA">
        <w:rPr>
          <w:rFonts w:ascii="Times New Roman" w:hAnsi="Times New Roman" w:cs="Times New Roman"/>
          <w:sz w:val="28"/>
          <w:szCs w:val="28"/>
        </w:rPr>
        <w:t xml:space="preserve">trường THCS </w:t>
      </w:r>
      <w:r w:rsidR="008E32CB" w:rsidRPr="005353EA">
        <w:rPr>
          <w:rFonts w:ascii="Times New Roman" w:hAnsi="Times New Roman" w:cs="Times New Roman"/>
          <w:sz w:val="28"/>
          <w:szCs w:val="28"/>
        </w:rPr>
        <w:t>Vĩnh Thạnh Trung</w:t>
      </w:r>
      <w:r w:rsidRPr="005353EA">
        <w:rPr>
          <w:rFonts w:ascii="Times New Roman" w:hAnsi="Times New Roman" w:cs="Times New Roman"/>
          <w:sz w:val="28"/>
          <w:szCs w:val="28"/>
        </w:rPr>
        <w:t xml:space="preserve"> do lập thành tích xuất sắc trong thực hiện nhiệm vụ;</w:t>
      </w:r>
    </w:p>
    <w:p w:rsidR="00E81EDA" w:rsidRPr="005353EA" w:rsidRDefault="00E2747C" w:rsidP="005353EA">
      <w:pPr>
        <w:pStyle w:val="PlainText"/>
        <w:spacing w:before="120" w:after="120"/>
        <w:ind w:firstLine="720"/>
        <w:jc w:val="both"/>
        <w:rPr>
          <w:rFonts w:ascii="Times New Roman" w:hAnsi="Times New Roman" w:cs="Times New Roman"/>
          <w:sz w:val="28"/>
          <w:szCs w:val="28"/>
        </w:rPr>
      </w:pPr>
      <w:r w:rsidRPr="005353EA">
        <w:rPr>
          <w:rFonts w:ascii="Times New Roman" w:hAnsi="Times New Roman" w:cs="Times New Roman"/>
          <w:sz w:val="28"/>
          <w:szCs w:val="28"/>
        </w:rPr>
        <w:t>- Bổ túc</w:t>
      </w:r>
      <w:r w:rsidR="00E81EDA" w:rsidRPr="005353EA">
        <w:rPr>
          <w:rFonts w:ascii="Times New Roman" w:hAnsi="Times New Roman" w:cs="Times New Roman"/>
          <w:sz w:val="28"/>
          <w:szCs w:val="28"/>
        </w:rPr>
        <w:t xml:space="preserve"> </w:t>
      </w:r>
      <w:r w:rsidRPr="005353EA">
        <w:rPr>
          <w:rFonts w:ascii="Times New Roman" w:hAnsi="Times New Roman" w:cs="Times New Roman"/>
          <w:sz w:val="28"/>
          <w:szCs w:val="28"/>
        </w:rPr>
        <w:t xml:space="preserve">kịp thời </w:t>
      </w:r>
      <w:r w:rsidR="00E81EDA" w:rsidRPr="005353EA">
        <w:rPr>
          <w:rFonts w:ascii="Times New Roman" w:hAnsi="Times New Roman" w:cs="Times New Roman"/>
          <w:sz w:val="28"/>
          <w:szCs w:val="28"/>
        </w:rPr>
        <w:t xml:space="preserve">hồ sơ có liên quan đến thủ tục nâng bậc lương trước thời hạn kịp thời, </w:t>
      </w:r>
      <w:r w:rsidRPr="005353EA">
        <w:rPr>
          <w:rFonts w:ascii="Times New Roman" w:hAnsi="Times New Roman" w:cs="Times New Roman"/>
          <w:sz w:val="28"/>
          <w:szCs w:val="28"/>
        </w:rPr>
        <w:t>đ</w:t>
      </w:r>
      <w:r w:rsidR="00E81EDA" w:rsidRPr="005353EA">
        <w:rPr>
          <w:rFonts w:ascii="Times New Roman" w:hAnsi="Times New Roman" w:cs="Times New Roman"/>
          <w:sz w:val="28"/>
          <w:szCs w:val="28"/>
        </w:rPr>
        <w:t>úng quy đị</w:t>
      </w:r>
      <w:r w:rsidR="00716101" w:rsidRPr="005353EA">
        <w:rPr>
          <w:rFonts w:ascii="Times New Roman" w:hAnsi="Times New Roman" w:cs="Times New Roman"/>
          <w:sz w:val="28"/>
          <w:szCs w:val="28"/>
        </w:rPr>
        <w:t xml:space="preserve">nh vào ngày </w:t>
      </w:r>
      <w:r w:rsidR="00AC2D38" w:rsidRPr="005353EA">
        <w:rPr>
          <w:rFonts w:ascii="Times New Roman" w:hAnsi="Times New Roman" w:cs="Times New Roman"/>
          <w:sz w:val="28"/>
          <w:szCs w:val="28"/>
        </w:rPr>
        <w:t>3</w:t>
      </w:r>
      <w:r w:rsidR="00716101" w:rsidRPr="005353EA">
        <w:rPr>
          <w:rFonts w:ascii="Times New Roman" w:hAnsi="Times New Roman" w:cs="Times New Roman"/>
          <w:sz w:val="28"/>
          <w:szCs w:val="28"/>
        </w:rPr>
        <w:t>0 tháng 10 hằng năm.</w:t>
      </w:r>
    </w:p>
    <w:p w:rsidR="00E81EDA" w:rsidRPr="005353EA" w:rsidRDefault="00E81EDA" w:rsidP="005353EA">
      <w:pPr>
        <w:pStyle w:val="PlainText"/>
        <w:spacing w:before="120" w:after="120"/>
        <w:ind w:firstLine="720"/>
        <w:jc w:val="both"/>
        <w:rPr>
          <w:rFonts w:ascii="Times New Roman" w:hAnsi="Times New Roman" w:cs="Times New Roman"/>
          <w:sz w:val="28"/>
          <w:szCs w:val="28"/>
        </w:rPr>
      </w:pPr>
      <w:r w:rsidRPr="005353EA">
        <w:rPr>
          <w:rFonts w:ascii="Times New Roman" w:hAnsi="Times New Roman" w:cs="Times New Roman"/>
          <w:sz w:val="28"/>
          <w:szCs w:val="28"/>
        </w:rPr>
        <w:t>- Sau khi công bố kết quả bình xé</w:t>
      </w:r>
      <w:r w:rsidR="00E2747C" w:rsidRPr="005353EA">
        <w:rPr>
          <w:rFonts w:ascii="Times New Roman" w:hAnsi="Times New Roman" w:cs="Times New Roman"/>
          <w:sz w:val="28"/>
          <w:szCs w:val="28"/>
        </w:rPr>
        <w:t>t</w:t>
      </w:r>
      <w:r w:rsidRPr="005353EA">
        <w:rPr>
          <w:rFonts w:ascii="Times New Roman" w:hAnsi="Times New Roman" w:cs="Times New Roman"/>
          <w:sz w:val="28"/>
          <w:szCs w:val="28"/>
        </w:rPr>
        <w:t xml:space="preserve"> </w:t>
      </w:r>
      <w:r w:rsidR="00AE6F4F" w:rsidRPr="005353EA">
        <w:rPr>
          <w:rFonts w:ascii="Times New Roman" w:hAnsi="Times New Roman" w:cs="Times New Roman"/>
          <w:sz w:val="28"/>
          <w:szCs w:val="28"/>
        </w:rPr>
        <w:t>viên chức và người lao động</w:t>
      </w:r>
      <w:r w:rsidRPr="005353EA">
        <w:rPr>
          <w:rFonts w:ascii="Times New Roman" w:hAnsi="Times New Roman" w:cs="Times New Roman"/>
          <w:sz w:val="28"/>
          <w:szCs w:val="28"/>
        </w:rPr>
        <w:t xml:space="preserve"> nếu xét thấy chưa hợp lý thì làm đơn khiếu nại</w:t>
      </w:r>
      <w:r w:rsidR="00E2747C" w:rsidRPr="005353EA">
        <w:rPr>
          <w:rFonts w:ascii="Times New Roman" w:hAnsi="Times New Roman" w:cs="Times New Roman"/>
          <w:sz w:val="28"/>
          <w:szCs w:val="28"/>
        </w:rPr>
        <w:t xml:space="preserve"> g</w:t>
      </w:r>
      <w:r w:rsidRPr="005353EA">
        <w:rPr>
          <w:rFonts w:ascii="Times New Roman" w:hAnsi="Times New Roman" w:cs="Times New Roman"/>
          <w:sz w:val="28"/>
          <w:szCs w:val="28"/>
        </w:rPr>
        <w:t xml:space="preserve">ửi về </w:t>
      </w:r>
      <w:r w:rsidR="00E2747C" w:rsidRPr="005353EA">
        <w:rPr>
          <w:rFonts w:ascii="Times New Roman" w:hAnsi="Times New Roman" w:cs="Times New Roman"/>
          <w:sz w:val="28"/>
          <w:szCs w:val="28"/>
        </w:rPr>
        <w:t xml:space="preserve">Ban chấp hành công đoàn cơ sở (hoặc Ban Thanh tra nhân dân) của trường- </w:t>
      </w:r>
      <w:r w:rsidRPr="005353EA">
        <w:rPr>
          <w:rFonts w:ascii="Times New Roman" w:hAnsi="Times New Roman" w:cs="Times New Roman"/>
          <w:sz w:val="28"/>
          <w:szCs w:val="28"/>
        </w:rPr>
        <w:t>chậm nhất 5 ngày làm việc kể từ ngày công bố kết quả</w:t>
      </w:r>
      <w:r w:rsidR="002632F1" w:rsidRPr="005353EA">
        <w:rPr>
          <w:rFonts w:ascii="Times New Roman" w:hAnsi="Times New Roman" w:cs="Times New Roman"/>
          <w:sz w:val="28"/>
          <w:szCs w:val="28"/>
        </w:rPr>
        <w:t xml:space="preserve"> c</w:t>
      </w:r>
      <w:r w:rsidR="00716101" w:rsidRPr="005353EA">
        <w:rPr>
          <w:rFonts w:ascii="Times New Roman" w:hAnsi="Times New Roman" w:cs="Times New Roman"/>
          <w:sz w:val="28"/>
          <w:szCs w:val="28"/>
        </w:rPr>
        <w:t>ủa</w:t>
      </w:r>
      <w:r w:rsidR="002632F1" w:rsidRPr="005353EA">
        <w:rPr>
          <w:rFonts w:ascii="Times New Roman" w:hAnsi="Times New Roman" w:cs="Times New Roman"/>
          <w:sz w:val="28"/>
          <w:szCs w:val="28"/>
        </w:rPr>
        <w:t xml:space="preserve"> Hội đồng xét</w:t>
      </w:r>
      <w:r w:rsidRPr="005353EA">
        <w:rPr>
          <w:rFonts w:ascii="Times New Roman" w:hAnsi="Times New Roman" w:cs="Times New Roman"/>
          <w:sz w:val="28"/>
          <w:szCs w:val="28"/>
        </w:rPr>
        <w:t xml:space="preserve">. </w:t>
      </w:r>
    </w:p>
    <w:p w:rsidR="00E81EDA" w:rsidRPr="005353EA" w:rsidRDefault="00E81EDA" w:rsidP="005353EA">
      <w:pPr>
        <w:pStyle w:val="PlainText"/>
        <w:spacing w:before="120" w:after="120"/>
        <w:ind w:firstLine="720"/>
        <w:jc w:val="both"/>
        <w:rPr>
          <w:rFonts w:ascii="Times New Roman" w:hAnsi="Times New Roman" w:cs="Times New Roman"/>
          <w:sz w:val="28"/>
          <w:szCs w:val="28"/>
        </w:rPr>
      </w:pPr>
      <w:r w:rsidRPr="005353EA">
        <w:rPr>
          <w:rFonts w:ascii="Times New Roman" w:hAnsi="Times New Roman" w:cs="Times New Roman"/>
          <w:b/>
          <w:sz w:val="28"/>
          <w:szCs w:val="28"/>
        </w:rPr>
        <w:t>Điều 8. Hiệu lực thi hành</w:t>
      </w:r>
    </w:p>
    <w:p w:rsidR="00E81EDA" w:rsidRPr="005353EA" w:rsidRDefault="00E81EDA" w:rsidP="005353EA">
      <w:pPr>
        <w:pStyle w:val="PlainText"/>
        <w:spacing w:before="120" w:after="120"/>
        <w:ind w:firstLine="720"/>
        <w:jc w:val="both"/>
        <w:rPr>
          <w:rFonts w:ascii="Times New Roman" w:hAnsi="Times New Roman" w:cs="Times New Roman"/>
          <w:sz w:val="28"/>
          <w:szCs w:val="28"/>
        </w:rPr>
      </w:pPr>
      <w:r w:rsidRPr="005353EA">
        <w:rPr>
          <w:rFonts w:ascii="Times New Roman" w:hAnsi="Times New Roman" w:cs="Times New Roman"/>
          <w:sz w:val="28"/>
          <w:szCs w:val="28"/>
        </w:rPr>
        <w:t xml:space="preserve">- Quy chế này được </w:t>
      </w:r>
      <w:r w:rsidR="00A223E5" w:rsidRPr="005353EA">
        <w:rPr>
          <w:rFonts w:ascii="Times New Roman" w:hAnsi="Times New Roman" w:cs="Times New Roman"/>
          <w:sz w:val="28"/>
          <w:szCs w:val="28"/>
        </w:rPr>
        <w:t>thực hiện</w:t>
      </w:r>
      <w:r w:rsidRPr="005353EA">
        <w:rPr>
          <w:rFonts w:ascii="Times New Roman" w:hAnsi="Times New Roman" w:cs="Times New Roman"/>
          <w:sz w:val="28"/>
          <w:szCs w:val="28"/>
        </w:rPr>
        <w:t xml:space="preserve"> xét nâng lương trước thời hạn </w:t>
      </w:r>
      <w:r w:rsidR="00A223E5" w:rsidRPr="005353EA">
        <w:rPr>
          <w:rFonts w:ascii="Times New Roman" w:hAnsi="Times New Roman" w:cs="Times New Roman"/>
          <w:sz w:val="28"/>
          <w:szCs w:val="28"/>
        </w:rPr>
        <w:t xml:space="preserve">từ </w:t>
      </w:r>
      <w:r w:rsidRPr="005353EA">
        <w:rPr>
          <w:rFonts w:ascii="Times New Roman" w:hAnsi="Times New Roman" w:cs="Times New Roman"/>
          <w:sz w:val="28"/>
          <w:szCs w:val="28"/>
        </w:rPr>
        <w:t>nă</w:t>
      </w:r>
      <w:r w:rsidR="004D556C" w:rsidRPr="005353EA">
        <w:rPr>
          <w:rFonts w:ascii="Times New Roman" w:hAnsi="Times New Roman" w:cs="Times New Roman"/>
          <w:sz w:val="28"/>
          <w:szCs w:val="28"/>
        </w:rPr>
        <w:t>m 20</w:t>
      </w:r>
      <w:r w:rsidR="005D2212" w:rsidRPr="005353EA">
        <w:rPr>
          <w:rFonts w:ascii="Times New Roman" w:hAnsi="Times New Roman" w:cs="Times New Roman"/>
          <w:sz w:val="28"/>
          <w:szCs w:val="28"/>
        </w:rPr>
        <w:t>21</w:t>
      </w:r>
      <w:r w:rsidRPr="005353EA">
        <w:rPr>
          <w:rFonts w:ascii="Times New Roman" w:hAnsi="Times New Roman" w:cs="Times New Roman"/>
          <w:sz w:val="28"/>
          <w:szCs w:val="28"/>
        </w:rPr>
        <w:t xml:space="preserve"> trở đi. Trong quá trình thực hiện nếu có vướng mắc </w:t>
      </w:r>
      <w:r w:rsidR="00A223E5" w:rsidRPr="005353EA">
        <w:rPr>
          <w:rFonts w:ascii="Times New Roman" w:hAnsi="Times New Roman" w:cs="Times New Roman"/>
          <w:sz w:val="28"/>
          <w:szCs w:val="28"/>
        </w:rPr>
        <w:t xml:space="preserve">thì viên chức và người lao động </w:t>
      </w:r>
      <w:r w:rsidRPr="005353EA">
        <w:rPr>
          <w:rFonts w:ascii="Times New Roman" w:hAnsi="Times New Roman" w:cs="Times New Roman"/>
          <w:sz w:val="28"/>
          <w:szCs w:val="28"/>
        </w:rPr>
        <w:t xml:space="preserve">phản ánh về </w:t>
      </w:r>
      <w:r w:rsidR="00A223E5" w:rsidRPr="005353EA">
        <w:rPr>
          <w:rFonts w:ascii="Times New Roman" w:hAnsi="Times New Roman" w:cs="Times New Roman"/>
          <w:sz w:val="28"/>
          <w:szCs w:val="28"/>
        </w:rPr>
        <w:t xml:space="preserve">Ban Chấp hành công đoàn cơ sở và Hiệu trưởng nhà trường </w:t>
      </w:r>
      <w:r w:rsidRPr="005353EA">
        <w:rPr>
          <w:rFonts w:ascii="Times New Roman" w:hAnsi="Times New Roman" w:cs="Times New Roman"/>
          <w:sz w:val="28"/>
          <w:szCs w:val="28"/>
        </w:rPr>
        <w:t>để</w:t>
      </w:r>
      <w:r w:rsidR="00A223E5" w:rsidRPr="005353EA">
        <w:rPr>
          <w:rFonts w:ascii="Times New Roman" w:hAnsi="Times New Roman" w:cs="Times New Roman"/>
          <w:sz w:val="28"/>
          <w:szCs w:val="28"/>
        </w:rPr>
        <w:t xml:space="preserve"> </w:t>
      </w:r>
      <w:r w:rsidRPr="005353EA">
        <w:rPr>
          <w:rFonts w:ascii="Times New Roman" w:hAnsi="Times New Roman" w:cs="Times New Roman"/>
          <w:sz w:val="28"/>
          <w:szCs w:val="28"/>
        </w:rPr>
        <w:t>xem xét, điều chỉnh lại cho phù hợp.</w:t>
      </w:r>
      <w:r w:rsidR="007507D5" w:rsidRPr="005353EA">
        <w:rPr>
          <w:sz w:val="28"/>
          <w:szCs w:val="28"/>
        </w:rPr>
        <w:t xml:space="preserve"> </w:t>
      </w:r>
      <w:r w:rsidR="007507D5" w:rsidRPr="005353EA">
        <w:rPr>
          <w:rFonts w:ascii="Times New Roman" w:hAnsi="Times New Roman" w:cs="Times New Roman"/>
          <w:sz w:val="28"/>
          <w:szCs w:val="28"/>
        </w:rPr>
        <w:t>Quy chế nầy có h</w:t>
      </w:r>
      <w:r w:rsidR="00233729" w:rsidRPr="005353EA">
        <w:rPr>
          <w:rFonts w:ascii="Times New Roman" w:hAnsi="Times New Roman" w:cs="Times New Roman"/>
          <w:sz w:val="28"/>
          <w:szCs w:val="28"/>
        </w:rPr>
        <w:t>iệu lực thi hành kể từ ngày 01/11</w:t>
      </w:r>
      <w:r w:rsidR="007507D5" w:rsidRPr="005353EA">
        <w:rPr>
          <w:rFonts w:ascii="Times New Roman" w:hAnsi="Times New Roman" w:cs="Times New Roman"/>
          <w:sz w:val="28"/>
          <w:szCs w:val="28"/>
        </w:rPr>
        <w:t>/20</w:t>
      </w:r>
      <w:r w:rsidR="005D2212" w:rsidRPr="005353EA">
        <w:rPr>
          <w:rFonts w:ascii="Times New Roman" w:hAnsi="Times New Roman" w:cs="Times New Roman"/>
          <w:sz w:val="28"/>
          <w:szCs w:val="28"/>
        </w:rPr>
        <w:t>21</w:t>
      </w:r>
      <w:r w:rsidR="007507D5" w:rsidRPr="005353EA">
        <w:rPr>
          <w:rFonts w:ascii="Times New Roman" w:hAnsi="Times New Roman" w:cs="Times New Roman"/>
          <w:sz w:val="28"/>
          <w:szCs w:val="28"/>
        </w:rPr>
        <w:t>, mọi quy định của nhà trường trước đây trái với quy chế chi tiêu nội bộ nầy đều bãi bỏ.</w:t>
      </w:r>
    </w:p>
    <w:p w:rsidR="00E81EDA" w:rsidRPr="005353EA" w:rsidRDefault="00E81EDA" w:rsidP="005353EA">
      <w:pPr>
        <w:pStyle w:val="PlainText"/>
        <w:spacing w:before="120" w:after="120"/>
        <w:ind w:firstLine="720"/>
        <w:jc w:val="both"/>
        <w:rPr>
          <w:rFonts w:ascii="Times New Roman" w:hAnsi="Times New Roman" w:cs="Times New Roman"/>
          <w:sz w:val="28"/>
          <w:szCs w:val="28"/>
        </w:rPr>
      </w:pPr>
      <w:r w:rsidRPr="005353EA">
        <w:rPr>
          <w:rFonts w:ascii="Times New Roman" w:hAnsi="Times New Roman" w:cs="Times New Roman"/>
          <w:sz w:val="28"/>
          <w:szCs w:val="28"/>
        </w:rPr>
        <w:t xml:space="preserve">- </w:t>
      </w:r>
      <w:r w:rsidR="00233729" w:rsidRPr="005353EA">
        <w:rPr>
          <w:rFonts w:ascii="Times New Roman" w:hAnsi="Times New Roman" w:cs="Times New Roman"/>
          <w:sz w:val="28"/>
          <w:szCs w:val="28"/>
        </w:rPr>
        <w:t>V</w:t>
      </w:r>
      <w:r w:rsidR="00AE6F4F" w:rsidRPr="005353EA">
        <w:rPr>
          <w:rFonts w:ascii="Times New Roman" w:hAnsi="Times New Roman" w:cs="Times New Roman"/>
          <w:sz w:val="28"/>
          <w:szCs w:val="28"/>
        </w:rPr>
        <w:t>iên chức và người lao động</w:t>
      </w:r>
      <w:r w:rsidRPr="005353EA">
        <w:rPr>
          <w:rFonts w:ascii="Times New Roman" w:hAnsi="Times New Roman" w:cs="Times New Roman"/>
          <w:sz w:val="28"/>
          <w:szCs w:val="28"/>
        </w:rPr>
        <w:t xml:space="preserve"> nộp hồ sơ chậm trễ so với thời gian quy định sẽ không được Hội đồng bình xét nâng bậc lương trước thời hạn của </w:t>
      </w:r>
      <w:r w:rsidR="00CA6110" w:rsidRPr="005353EA">
        <w:rPr>
          <w:rFonts w:ascii="Times New Roman" w:hAnsi="Times New Roman" w:cs="Times New Roman"/>
          <w:sz w:val="28"/>
          <w:szCs w:val="28"/>
        </w:rPr>
        <w:t xml:space="preserve">trường THCS </w:t>
      </w:r>
      <w:r w:rsidR="008E32CB" w:rsidRPr="005353EA">
        <w:rPr>
          <w:rFonts w:ascii="Times New Roman" w:hAnsi="Times New Roman" w:cs="Times New Roman"/>
          <w:sz w:val="28"/>
          <w:szCs w:val="28"/>
        </w:rPr>
        <w:t>Vĩnh Thạnh Trung</w:t>
      </w:r>
      <w:r w:rsidRPr="005353EA">
        <w:rPr>
          <w:rFonts w:ascii="Times New Roman" w:hAnsi="Times New Roman" w:cs="Times New Roman"/>
          <w:sz w:val="28"/>
          <w:szCs w:val="28"/>
        </w:rPr>
        <w:t xml:space="preserve"> xem xét;</w:t>
      </w:r>
    </w:p>
    <w:p w:rsidR="007D22B4" w:rsidRPr="005353EA" w:rsidRDefault="00E81EDA" w:rsidP="005353EA">
      <w:pPr>
        <w:pStyle w:val="PlainText"/>
        <w:spacing w:before="120" w:after="120"/>
        <w:ind w:firstLine="720"/>
        <w:jc w:val="both"/>
        <w:rPr>
          <w:rFonts w:ascii="Times New Roman" w:hAnsi="Times New Roman" w:cs="Times New Roman"/>
          <w:sz w:val="28"/>
          <w:szCs w:val="28"/>
        </w:rPr>
      </w:pPr>
      <w:r w:rsidRPr="005353EA">
        <w:rPr>
          <w:rFonts w:ascii="Times New Roman" w:hAnsi="Times New Roman" w:cs="Times New Roman"/>
          <w:sz w:val="28"/>
          <w:szCs w:val="28"/>
        </w:rPr>
        <w:lastRenderedPageBreak/>
        <w:t xml:space="preserve">- Mọi sự thắc mắc, khiếu nại có liên quan đến việc bình xét sẽ không được Hội đồng giải quyết nếu </w:t>
      </w:r>
      <w:r w:rsidR="00AE6F4F" w:rsidRPr="005353EA">
        <w:rPr>
          <w:rFonts w:ascii="Times New Roman" w:hAnsi="Times New Roman" w:cs="Times New Roman"/>
          <w:sz w:val="28"/>
          <w:szCs w:val="28"/>
        </w:rPr>
        <w:t>viên chức và người lao động</w:t>
      </w:r>
      <w:r w:rsidRPr="005353EA">
        <w:rPr>
          <w:rFonts w:ascii="Times New Roman" w:hAnsi="Times New Roman" w:cs="Times New Roman"/>
          <w:sz w:val="28"/>
          <w:szCs w:val="28"/>
        </w:rPr>
        <w:t xml:space="preserve"> gửi đơn khiếu nại sau khi hết thời hạn quy định./.</w:t>
      </w:r>
    </w:p>
    <w:p w:rsidR="007D22B4" w:rsidRDefault="007D22B4" w:rsidP="007D22B4">
      <w:pPr>
        <w:pStyle w:val="PlainText"/>
        <w:spacing w:before="120"/>
        <w:ind w:left="2041" w:firstLine="839"/>
        <w:jc w:val="center"/>
        <w:rPr>
          <w:rFonts w:ascii="Times New Roman" w:hAnsi="Times New Roman" w:cs="Times New Roman"/>
          <w:b/>
          <w:sz w:val="26"/>
          <w:szCs w:val="24"/>
        </w:rPr>
      </w:pPr>
      <w:r w:rsidRPr="007D22B4">
        <w:rPr>
          <w:rFonts w:ascii="Times New Roman" w:hAnsi="Times New Roman" w:cs="Times New Roman"/>
          <w:b/>
          <w:sz w:val="26"/>
          <w:szCs w:val="24"/>
        </w:rPr>
        <w:t>HIỆU TRƯỞNG</w:t>
      </w:r>
    </w:p>
    <w:p w:rsidR="007D22B4" w:rsidRDefault="007D22B4" w:rsidP="007D22B4">
      <w:pPr>
        <w:pStyle w:val="PlainText"/>
        <w:spacing w:before="120"/>
        <w:ind w:firstLine="839"/>
        <w:jc w:val="center"/>
        <w:rPr>
          <w:rFonts w:ascii="Times New Roman" w:hAnsi="Times New Roman" w:cs="Times New Roman"/>
          <w:b/>
          <w:sz w:val="26"/>
          <w:szCs w:val="24"/>
        </w:rPr>
      </w:pPr>
    </w:p>
    <w:p w:rsidR="007D22B4" w:rsidRDefault="007D22B4" w:rsidP="007D22B4">
      <w:pPr>
        <w:pStyle w:val="PlainText"/>
        <w:spacing w:before="120"/>
        <w:ind w:left="2041" w:firstLine="839"/>
        <w:jc w:val="center"/>
        <w:rPr>
          <w:rFonts w:ascii="Times New Roman" w:hAnsi="Times New Roman" w:cs="Times New Roman"/>
          <w:b/>
          <w:sz w:val="26"/>
          <w:szCs w:val="24"/>
        </w:rPr>
      </w:pPr>
      <w:r>
        <w:rPr>
          <w:rFonts w:ascii="Times New Roman" w:hAnsi="Times New Roman" w:cs="Times New Roman"/>
          <w:b/>
          <w:sz w:val="26"/>
          <w:szCs w:val="24"/>
        </w:rPr>
        <w:t>NGUYỄN THANH HÙNG</w:t>
      </w:r>
    </w:p>
    <w:sectPr w:rsidR="007D22B4" w:rsidSect="00D923D3">
      <w:headerReference w:type="even" r:id="rId7"/>
      <w:headerReference w:type="default" r:id="rId8"/>
      <w:footerReference w:type="default" r:id="rId9"/>
      <w:headerReference w:type="first" r:id="rId10"/>
      <w:pgSz w:w="11907" w:h="16840" w:code="9"/>
      <w:pgMar w:top="1134" w:right="964" w:bottom="990" w:left="198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5EF" w:rsidRDefault="00F175EF" w:rsidP="00D16E5D">
      <w:pPr>
        <w:pStyle w:val="PlainText"/>
      </w:pPr>
      <w:r>
        <w:separator/>
      </w:r>
    </w:p>
  </w:endnote>
  <w:endnote w:type="continuationSeparator" w:id="0">
    <w:p w:rsidR="00F175EF" w:rsidRDefault="00F175EF" w:rsidP="00D16E5D">
      <w:pPr>
        <w:pStyle w:val="Plain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DC3" w:rsidRDefault="00731DC3">
    <w:pPr>
      <w:pStyle w:val="Footer"/>
      <w:jc w:val="right"/>
    </w:pPr>
  </w:p>
  <w:p w:rsidR="00731DC3" w:rsidRDefault="00731D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5EF" w:rsidRDefault="00F175EF" w:rsidP="00D16E5D">
      <w:pPr>
        <w:pStyle w:val="PlainText"/>
      </w:pPr>
      <w:r>
        <w:separator/>
      </w:r>
    </w:p>
  </w:footnote>
  <w:footnote w:type="continuationSeparator" w:id="0">
    <w:p w:rsidR="00F175EF" w:rsidRDefault="00F175EF" w:rsidP="00D16E5D">
      <w:pPr>
        <w:pStyle w:val="PlainTex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310" w:rsidRDefault="00AA7310" w:rsidP="003A526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A7310" w:rsidRDefault="00AA73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6477368"/>
      <w:docPartObj>
        <w:docPartGallery w:val="Page Numbers (Top of Page)"/>
        <w:docPartUnique/>
      </w:docPartObj>
    </w:sdtPr>
    <w:sdtEndPr>
      <w:rPr>
        <w:noProof/>
      </w:rPr>
    </w:sdtEndPr>
    <w:sdtContent>
      <w:p w:rsidR="00925669" w:rsidRDefault="00925669">
        <w:pPr>
          <w:pStyle w:val="Header"/>
          <w:jc w:val="center"/>
        </w:pPr>
        <w:r>
          <w:fldChar w:fldCharType="begin"/>
        </w:r>
        <w:r>
          <w:instrText xml:space="preserve"> PAGE   \* MERGEFORMAT </w:instrText>
        </w:r>
        <w:r>
          <w:fldChar w:fldCharType="separate"/>
        </w:r>
        <w:r w:rsidR="005353EA">
          <w:rPr>
            <w:noProof/>
          </w:rPr>
          <w:t>7</w:t>
        </w:r>
        <w:r>
          <w:rPr>
            <w:noProof/>
          </w:rPr>
          <w:fldChar w:fldCharType="end"/>
        </w:r>
      </w:p>
    </w:sdtContent>
  </w:sdt>
  <w:p w:rsidR="00925669" w:rsidRDefault="009256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8759457"/>
      <w:docPartObj>
        <w:docPartGallery w:val="Page Numbers (Top of Page)"/>
        <w:docPartUnique/>
      </w:docPartObj>
    </w:sdtPr>
    <w:sdtEndPr>
      <w:rPr>
        <w:noProof/>
      </w:rPr>
    </w:sdtEndPr>
    <w:sdtContent>
      <w:p w:rsidR="001D35A0" w:rsidRDefault="001D35A0">
        <w:pPr>
          <w:pStyle w:val="Header"/>
          <w:jc w:val="center"/>
        </w:pPr>
        <w:r>
          <w:fldChar w:fldCharType="begin"/>
        </w:r>
        <w:r>
          <w:instrText xml:space="preserve"> PAGE   \* MERGEFORMAT </w:instrText>
        </w:r>
        <w:r>
          <w:fldChar w:fldCharType="separate"/>
        </w:r>
        <w:r w:rsidR="005353EA">
          <w:rPr>
            <w:noProof/>
          </w:rPr>
          <w:t>1</w:t>
        </w:r>
        <w:r>
          <w:rPr>
            <w:noProof/>
          </w:rPr>
          <w:fldChar w:fldCharType="end"/>
        </w:r>
      </w:p>
    </w:sdtContent>
  </w:sdt>
  <w:p w:rsidR="001D35A0" w:rsidRDefault="001D35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40C96"/>
    <w:multiLevelType w:val="hybridMultilevel"/>
    <w:tmpl w:val="9FE0FE40"/>
    <w:lvl w:ilvl="0" w:tplc="DF185FFC">
      <w:start w:val="2"/>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nsid w:val="0978692F"/>
    <w:multiLevelType w:val="hybridMultilevel"/>
    <w:tmpl w:val="26305A3E"/>
    <w:lvl w:ilvl="0" w:tplc="1A1033A8">
      <w:start w:val="4"/>
      <w:numFmt w:val="decimal"/>
      <w:lvlText w:val="%1."/>
      <w:lvlJc w:val="left"/>
      <w:pPr>
        <w:tabs>
          <w:tab w:val="num" w:pos="961"/>
        </w:tabs>
        <w:ind w:left="961" w:hanging="360"/>
      </w:pPr>
      <w:rPr>
        <w:rFonts w:hint="default"/>
      </w:rPr>
    </w:lvl>
    <w:lvl w:ilvl="1" w:tplc="04090019" w:tentative="1">
      <w:start w:val="1"/>
      <w:numFmt w:val="lowerLetter"/>
      <w:lvlText w:val="%2."/>
      <w:lvlJc w:val="left"/>
      <w:pPr>
        <w:tabs>
          <w:tab w:val="num" w:pos="1681"/>
        </w:tabs>
        <w:ind w:left="1681" w:hanging="360"/>
      </w:pPr>
    </w:lvl>
    <w:lvl w:ilvl="2" w:tplc="0409001B" w:tentative="1">
      <w:start w:val="1"/>
      <w:numFmt w:val="lowerRoman"/>
      <w:lvlText w:val="%3."/>
      <w:lvlJc w:val="right"/>
      <w:pPr>
        <w:tabs>
          <w:tab w:val="num" w:pos="2401"/>
        </w:tabs>
        <w:ind w:left="2401" w:hanging="180"/>
      </w:pPr>
    </w:lvl>
    <w:lvl w:ilvl="3" w:tplc="0409000F" w:tentative="1">
      <w:start w:val="1"/>
      <w:numFmt w:val="decimal"/>
      <w:lvlText w:val="%4."/>
      <w:lvlJc w:val="left"/>
      <w:pPr>
        <w:tabs>
          <w:tab w:val="num" w:pos="3121"/>
        </w:tabs>
        <w:ind w:left="3121" w:hanging="360"/>
      </w:pPr>
    </w:lvl>
    <w:lvl w:ilvl="4" w:tplc="04090019" w:tentative="1">
      <w:start w:val="1"/>
      <w:numFmt w:val="lowerLetter"/>
      <w:lvlText w:val="%5."/>
      <w:lvlJc w:val="left"/>
      <w:pPr>
        <w:tabs>
          <w:tab w:val="num" w:pos="3841"/>
        </w:tabs>
        <w:ind w:left="3841" w:hanging="360"/>
      </w:pPr>
    </w:lvl>
    <w:lvl w:ilvl="5" w:tplc="0409001B" w:tentative="1">
      <w:start w:val="1"/>
      <w:numFmt w:val="lowerRoman"/>
      <w:lvlText w:val="%6."/>
      <w:lvlJc w:val="right"/>
      <w:pPr>
        <w:tabs>
          <w:tab w:val="num" w:pos="4561"/>
        </w:tabs>
        <w:ind w:left="4561" w:hanging="180"/>
      </w:pPr>
    </w:lvl>
    <w:lvl w:ilvl="6" w:tplc="0409000F" w:tentative="1">
      <w:start w:val="1"/>
      <w:numFmt w:val="decimal"/>
      <w:lvlText w:val="%7."/>
      <w:lvlJc w:val="left"/>
      <w:pPr>
        <w:tabs>
          <w:tab w:val="num" w:pos="5281"/>
        </w:tabs>
        <w:ind w:left="5281" w:hanging="360"/>
      </w:pPr>
    </w:lvl>
    <w:lvl w:ilvl="7" w:tplc="04090019" w:tentative="1">
      <w:start w:val="1"/>
      <w:numFmt w:val="lowerLetter"/>
      <w:lvlText w:val="%8."/>
      <w:lvlJc w:val="left"/>
      <w:pPr>
        <w:tabs>
          <w:tab w:val="num" w:pos="6001"/>
        </w:tabs>
        <w:ind w:left="6001" w:hanging="360"/>
      </w:pPr>
    </w:lvl>
    <w:lvl w:ilvl="8" w:tplc="0409001B" w:tentative="1">
      <w:start w:val="1"/>
      <w:numFmt w:val="lowerRoman"/>
      <w:lvlText w:val="%9."/>
      <w:lvlJc w:val="right"/>
      <w:pPr>
        <w:tabs>
          <w:tab w:val="num" w:pos="6721"/>
        </w:tabs>
        <w:ind w:left="6721" w:hanging="180"/>
      </w:pPr>
    </w:lvl>
  </w:abstractNum>
  <w:abstractNum w:abstractNumId="2">
    <w:nsid w:val="13B6551E"/>
    <w:multiLevelType w:val="hybridMultilevel"/>
    <w:tmpl w:val="BAF4C4E2"/>
    <w:lvl w:ilvl="0" w:tplc="A78E783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1AC06ED8"/>
    <w:multiLevelType w:val="hybridMultilevel"/>
    <w:tmpl w:val="61D22D26"/>
    <w:lvl w:ilvl="0" w:tplc="9BB61600">
      <w:start w:val="4"/>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4">
    <w:nsid w:val="1C3E342A"/>
    <w:multiLevelType w:val="hybridMultilevel"/>
    <w:tmpl w:val="3836F00A"/>
    <w:lvl w:ilvl="0" w:tplc="C7A835F4">
      <w:start w:val="2"/>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5">
    <w:nsid w:val="26001A77"/>
    <w:multiLevelType w:val="hybridMultilevel"/>
    <w:tmpl w:val="39F4BAA2"/>
    <w:lvl w:ilvl="0" w:tplc="B00E92C0">
      <w:start w:val="2"/>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6">
    <w:nsid w:val="27DF5C4D"/>
    <w:multiLevelType w:val="hybridMultilevel"/>
    <w:tmpl w:val="90045FD2"/>
    <w:lvl w:ilvl="0" w:tplc="00064A2A">
      <w:start w:val="2"/>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7">
    <w:nsid w:val="32896D8E"/>
    <w:multiLevelType w:val="hybridMultilevel"/>
    <w:tmpl w:val="70BE92E8"/>
    <w:lvl w:ilvl="0" w:tplc="EF4CFB5A">
      <w:start w:val="2"/>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8">
    <w:nsid w:val="372A0955"/>
    <w:multiLevelType w:val="hybridMultilevel"/>
    <w:tmpl w:val="8A88FFEA"/>
    <w:lvl w:ilvl="0" w:tplc="CD2A6880">
      <w:start w:val="4"/>
      <w:numFmt w:val="bullet"/>
      <w:lvlText w:val="-"/>
      <w:lvlJc w:val="left"/>
      <w:pPr>
        <w:tabs>
          <w:tab w:val="num" w:pos="1021"/>
        </w:tabs>
        <w:ind w:left="1021" w:hanging="360"/>
      </w:pPr>
      <w:rPr>
        <w:rFonts w:ascii="Times New Roman" w:eastAsia="Times New Roman" w:hAnsi="Times New Roman" w:cs="Times New Roman" w:hint="default"/>
      </w:rPr>
    </w:lvl>
    <w:lvl w:ilvl="1" w:tplc="04090003" w:tentative="1">
      <w:start w:val="1"/>
      <w:numFmt w:val="bullet"/>
      <w:lvlText w:val="o"/>
      <w:lvlJc w:val="left"/>
      <w:pPr>
        <w:tabs>
          <w:tab w:val="num" w:pos="1741"/>
        </w:tabs>
        <w:ind w:left="1741" w:hanging="360"/>
      </w:pPr>
      <w:rPr>
        <w:rFonts w:ascii="Courier New" w:hAnsi="Courier New" w:cs="Courier New" w:hint="default"/>
      </w:rPr>
    </w:lvl>
    <w:lvl w:ilvl="2" w:tplc="04090005" w:tentative="1">
      <w:start w:val="1"/>
      <w:numFmt w:val="bullet"/>
      <w:lvlText w:val=""/>
      <w:lvlJc w:val="left"/>
      <w:pPr>
        <w:tabs>
          <w:tab w:val="num" w:pos="2461"/>
        </w:tabs>
        <w:ind w:left="2461" w:hanging="360"/>
      </w:pPr>
      <w:rPr>
        <w:rFonts w:ascii="Wingdings" w:hAnsi="Wingdings" w:hint="default"/>
      </w:rPr>
    </w:lvl>
    <w:lvl w:ilvl="3" w:tplc="04090001" w:tentative="1">
      <w:start w:val="1"/>
      <w:numFmt w:val="bullet"/>
      <w:lvlText w:val=""/>
      <w:lvlJc w:val="left"/>
      <w:pPr>
        <w:tabs>
          <w:tab w:val="num" w:pos="3181"/>
        </w:tabs>
        <w:ind w:left="3181" w:hanging="360"/>
      </w:pPr>
      <w:rPr>
        <w:rFonts w:ascii="Symbol" w:hAnsi="Symbol" w:hint="default"/>
      </w:rPr>
    </w:lvl>
    <w:lvl w:ilvl="4" w:tplc="04090003" w:tentative="1">
      <w:start w:val="1"/>
      <w:numFmt w:val="bullet"/>
      <w:lvlText w:val="o"/>
      <w:lvlJc w:val="left"/>
      <w:pPr>
        <w:tabs>
          <w:tab w:val="num" w:pos="3901"/>
        </w:tabs>
        <w:ind w:left="3901" w:hanging="360"/>
      </w:pPr>
      <w:rPr>
        <w:rFonts w:ascii="Courier New" w:hAnsi="Courier New" w:cs="Courier New" w:hint="default"/>
      </w:rPr>
    </w:lvl>
    <w:lvl w:ilvl="5" w:tplc="04090005" w:tentative="1">
      <w:start w:val="1"/>
      <w:numFmt w:val="bullet"/>
      <w:lvlText w:val=""/>
      <w:lvlJc w:val="left"/>
      <w:pPr>
        <w:tabs>
          <w:tab w:val="num" w:pos="4621"/>
        </w:tabs>
        <w:ind w:left="4621" w:hanging="360"/>
      </w:pPr>
      <w:rPr>
        <w:rFonts w:ascii="Wingdings" w:hAnsi="Wingdings" w:hint="default"/>
      </w:rPr>
    </w:lvl>
    <w:lvl w:ilvl="6" w:tplc="04090001" w:tentative="1">
      <w:start w:val="1"/>
      <w:numFmt w:val="bullet"/>
      <w:lvlText w:val=""/>
      <w:lvlJc w:val="left"/>
      <w:pPr>
        <w:tabs>
          <w:tab w:val="num" w:pos="5341"/>
        </w:tabs>
        <w:ind w:left="5341" w:hanging="360"/>
      </w:pPr>
      <w:rPr>
        <w:rFonts w:ascii="Symbol" w:hAnsi="Symbol" w:hint="default"/>
      </w:rPr>
    </w:lvl>
    <w:lvl w:ilvl="7" w:tplc="04090003" w:tentative="1">
      <w:start w:val="1"/>
      <w:numFmt w:val="bullet"/>
      <w:lvlText w:val="o"/>
      <w:lvlJc w:val="left"/>
      <w:pPr>
        <w:tabs>
          <w:tab w:val="num" w:pos="6061"/>
        </w:tabs>
        <w:ind w:left="6061" w:hanging="360"/>
      </w:pPr>
      <w:rPr>
        <w:rFonts w:ascii="Courier New" w:hAnsi="Courier New" w:cs="Courier New" w:hint="default"/>
      </w:rPr>
    </w:lvl>
    <w:lvl w:ilvl="8" w:tplc="04090005" w:tentative="1">
      <w:start w:val="1"/>
      <w:numFmt w:val="bullet"/>
      <w:lvlText w:val=""/>
      <w:lvlJc w:val="left"/>
      <w:pPr>
        <w:tabs>
          <w:tab w:val="num" w:pos="6781"/>
        </w:tabs>
        <w:ind w:left="6781" w:hanging="360"/>
      </w:pPr>
      <w:rPr>
        <w:rFonts w:ascii="Wingdings" w:hAnsi="Wingdings" w:hint="default"/>
      </w:rPr>
    </w:lvl>
  </w:abstractNum>
  <w:abstractNum w:abstractNumId="9">
    <w:nsid w:val="413C59DB"/>
    <w:multiLevelType w:val="hybridMultilevel"/>
    <w:tmpl w:val="33A00EF0"/>
    <w:lvl w:ilvl="0" w:tplc="9CF85B7C">
      <w:start w:val="2"/>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0">
    <w:nsid w:val="4AB71F83"/>
    <w:multiLevelType w:val="hybridMultilevel"/>
    <w:tmpl w:val="1F86BF86"/>
    <w:lvl w:ilvl="0" w:tplc="EEE8BA92">
      <w:start w:val="2"/>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1">
    <w:nsid w:val="4EF71FEC"/>
    <w:multiLevelType w:val="hybridMultilevel"/>
    <w:tmpl w:val="3DBA5474"/>
    <w:lvl w:ilvl="0" w:tplc="E18E96E4">
      <w:start w:val="2"/>
      <w:numFmt w:val="lowerLetter"/>
      <w:lvlText w:val="%1)"/>
      <w:lvlJc w:val="left"/>
      <w:pPr>
        <w:tabs>
          <w:tab w:val="num" w:pos="961"/>
        </w:tabs>
        <w:ind w:left="961" w:hanging="360"/>
      </w:pPr>
      <w:rPr>
        <w:rFonts w:hint="default"/>
      </w:rPr>
    </w:lvl>
    <w:lvl w:ilvl="1" w:tplc="04090019" w:tentative="1">
      <w:start w:val="1"/>
      <w:numFmt w:val="lowerLetter"/>
      <w:lvlText w:val="%2."/>
      <w:lvlJc w:val="left"/>
      <w:pPr>
        <w:tabs>
          <w:tab w:val="num" w:pos="1681"/>
        </w:tabs>
        <w:ind w:left="1681" w:hanging="360"/>
      </w:pPr>
    </w:lvl>
    <w:lvl w:ilvl="2" w:tplc="0409001B" w:tentative="1">
      <w:start w:val="1"/>
      <w:numFmt w:val="lowerRoman"/>
      <w:lvlText w:val="%3."/>
      <w:lvlJc w:val="right"/>
      <w:pPr>
        <w:tabs>
          <w:tab w:val="num" w:pos="2401"/>
        </w:tabs>
        <w:ind w:left="2401" w:hanging="180"/>
      </w:pPr>
    </w:lvl>
    <w:lvl w:ilvl="3" w:tplc="0409000F" w:tentative="1">
      <w:start w:val="1"/>
      <w:numFmt w:val="decimal"/>
      <w:lvlText w:val="%4."/>
      <w:lvlJc w:val="left"/>
      <w:pPr>
        <w:tabs>
          <w:tab w:val="num" w:pos="3121"/>
        </w:tabs>
        <w:ind w:left="3121" w:hanging="360"/>
      </w:pPr>
    </w:lvl>
    <w:lvl w:ilvl="4" w:tplc="04090019" w:tentative="1">
      <w:start w:val="1"/>
      <w:numFmt w:val="lowerLetter"/>
      <w:lvlText w:val="%5."/>
      <w:lvlJc w:val="left"/>
      <w:pPr>
        <w:tabs>
          <w:tab w:val="num" w:pos="3841"/>
        </w:tabs>
        <w:ind w:left="3841" w:hanging="360"/>
      </w:pPr>
    </w:lvl>
    <w:lvl w:ilvl="5" w:tplc="0409001B" w:tentative="1">
      <w:start w:val="1"/>
      <w:numFmt w:val="lowerRoman"/>
      <w:lvlText w:val="%6."/>
      <w:lvlJc w:val="right"/>
      <w:pPr>
        <w:tabs>
          <w:tab w:val="num" w:pos="4561"/>
        </w:tabs>
        <w:ind w:left="4561" w:hanging="180"/>
      </w:pPr>
    </w:lvl>
    <w:lvl w:ilvl="6" w:tplc="0409000F" w:tentative="1">
      <w:start w:val="1"/>
      <w:numFmt w:val="decimal"/>
      <w:lvlText w:val="%7."/>
      <w:lvlJc w:val="left"/>
      <w:pPr>
        <w:tabs>
          <w:tab w:val="num" w:pos="5281"/>
        </w:tabs>
        <w:ind w:left="5281" w:hanging="360"/>
      </w:pPr>
    </w:lvl>
    <w:lvl w:ilvl="7" w:tplc="04090019" w:tentative="1">
      <w:start w:val="1"/>
      <w:numFmt w:val="lowerLetter"/>
      <w:lvlText w:val="%8."/>
      <w:lvlJc w:val="left"/>
      <w:pPr>
        <w:tabs>
          <w:tab w:val="num" w:pos="6001"/>
        </w:tabs>
        <w:ind w:left="6001" w:hanging="360"/>
      </w:pPr>
    </w:lvl>
    <w:lvl w:ilvl="8" w:tplc="0409001B" w:tentative="1">
      <w:start w:val="1"/>
      <w:numFmt w:val="lowerRoman"/>
      <w:lvlText w:val="%9."/>
      <w:lvlJc w:val="right"/>
      <w:pPr>
        <w:tabs>
          <w:tab w:val="num" w:pos="6721"/>
        </w:tabs>
        <w:ind w:left="6721" w:hanging="180"/>
      </w:pPr>
    </w:lvl>
  </w:abstractNum>
  <w:abstractNum w:abstractNumId="12">
    <w:nsid w:val="52862FD7"/>
    <w:multiLevelType w:val="hybridMultilevel"/>
    <w:tmpl w:val="D3120966"/>
    <w:lvl w:ilvl="0" w:tplc="2F40173C">
      <w:start w:val="2"/>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nsid w:val="53FC404F"/>
    <w:multiLevelType w:val="hybridMultilevel"/>
    <w:tmpl w:val="1E4801B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5A263B3"/>
    <w:multiLevelType w:val="hybridMultilevel"/>
    <w:tmpl w:val="D51E9CFA"/>
    <w:lvl w:ilvl="0" w:tplc="8EA6FB36">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56A67507"/>
    <w:multiLevelType w:val="hybridMultilevel"/>
    <w:tmpl w:val="9E06E8FA"/>
    <w:lvl w:ilvl="0" w:tplc="859E7D2C">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6">
    <w:nsid w:val="65EA1751"/>
    <w:multiLevelType w:val="hybridMultilevel"/>
    <w:tmpl w:val="432C6BE2"/>
    <w:lvl w:ilvl="0" w:tplc="EAAA1F5A">
      <w:start w:val="4"/>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7">
    <w:nsid w:val="76B67314"/>
    <w:multiLevelType w:val="hybridMultilevel"/>
    <w:tmpl w:val="4078BDFA"/>
    <w:lvl w:ilvl="0" w:tplc="179865F0">
      <w:start w:val="2"/>
      <w:numFmt w:val="lowerLetter"/>
      <w:lvlText w:val="%1)"/>
      <w:lvlJc w:val="left"/>
      <w:pPr>
        <w:tabs>
          <w:tab w:val="num" w:pos="961"/>
        </w:tabs>
        <w:ind w:left="961" w:hanging="360"/>
      </w:pPr>
      <w:rPr>
        <w:rFonts w:hint="default"/>
      </w:rPr>
    </w:lvl>
    <w:lvl w:ilvl="1" w:tplc="04090019" w:tentative="1">
      <w:start w:val="1"/>
      <w:numFmt w:val="lowerLetter"/>
      <w:lvlText w:val="%2."/>
      <w:lvlJc w:val="left"/>
      <w:pPr>
        <w:tabs>
          <w:tab w:val="num" w:pos="1681"/>
        </w:tabs>
        <w:ind w:left="1681" w:hanging="360"/>
      </w:pPr>
    </w:lvl>
    <w:lvl w:ilvl="2" w:tplc="0409001B" w:tentative="1">
      <w:start w:val="1"/>
      <w:numFmt w:val="lowerRoman"/>
      <w:lvlText w:val="%3."/>
      <w:lvlJc w:val="right"/>
      <w:pPr>
        <w:tabs>
          <w:tab w:val="num" w:pos="2401"/>
        </w:tabs>
        <w:ind w:left="2401" w:hanging="180"/>
      </w:pPr>
    </w:lvl>
    <w:lvl w:ilvl="3" w:tplc="0409000F" w:tentative="1">
      <w:start w:val="1"/>
      <w:numFmt w:val="decimal"/>
      <w:lvlText w:val="%4."/>
      <w:lvlJc w:val="left"/>
      <w:pPr>
        <w:tabs>
          <w:tab w:val="num" w:pos="3121"/>
        </w:tabs>
        <w:ind w:left="3121" w:hanging="360"/>
      </w:pPr>
    </w:lvl>
    <w:lvl w:ilvl="4" w:tplc="04090019" w:tentative="1">
      <w:start w:val="1"/>
      <w:numFmt w:val="lowerLetter"/>
      <w:lvlText w:val="%5."/>
      <w:lvlJc w:val="left"/>
      <w:pPr>
        <w:tabs>
          <w:tab w:val="num" w:pos="3841"/>
        </w:tabs>
        <w:ind w:left="3841" w:hanging="360"/>
      </w:pPr>
    </w:lvl>
    <w:lvl w:ilvl="5" w:tplc="0409001B" w:tentative="1">
      <w:start w:val="1"/>
      <w:numFmt w:val="lowerRoman"/>
      <w:lvlText w:val="%6."/>
      <w:lvlJc w:val="right"/>
      <w:pPr>
        <w:tabs>
          <w:tab w:val="num" w:pos="4561"/>
        </w:tabs>
        <w:ind w:left="4561" w:hanging="180"/>
      </w:pPr>
    </w:lvl>
    <w:lvl w:ilvl="6" w:tplc="0409000F" w:tentative="1">
      <w:start w:val="1"/>
      <w:numFmt w:val="decimal"/>
      <w:lvlText w:val="%7."/>
      <w:lvlJc w:val="left"/>
      <w:pPr>
        <w:tabs>
          <w:tab w:val="num" w:pos="5281"/>
        </w:tabs>
        <w:ind w:left="5281" w:hanging="360"/>
      </w:pPr>
    </w:lvl>
    <w:lvl w:ilvl="7" w:tplc="04090019" w:tentative="1">
      <w:start w:val="1"/>
      <w:numFmt w:val="lowerLetter"/>
      <w:lvlText w:val="%8."/>
      <w:lvlJc w:val="left"/>
      <w:pPr>
        <w:tabs>
          <w:tab w:val="num" w:pos="6001"/>
        </w:tabs>
        <w:ind w:left="6001" w:hanging="360"/>
      </w:pPr>
    </w:lvl>
    <w:lvl w:ilvl="8" w:tplc="0409001B" w:tentative="1">
      <w:start w:val="1"/>
      <w:numFmt w:val="lowerRoman"/>
      <w:lvlText w:val="%9."/>
      <w:lvlJc w:val="right"/>
      <w:pPr>
        <w:tabs>
          <w:tab w:val="num" w:pos="6721"/>
        </w:tabs>
        <w:ind w:left="6721" w:hanging="180"/>
      </w:pPr>
    </w:lvl>
  </w:abstractNum>
  <w:abstractNum w:abstractNumId="18">
    <w:nsid w:val="773E5944"/>
    <w:multiLevelType w:val="hybridMultilevel"/>
    <w:tmpl w:val="3A8A390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9"/>
  </w:num>
  <w:num w:numId="3">
    <w:abstractNumId w:val="7"/>
  </w:num>
  <w:num w:numId="4">
    <w:abstractNumId w:val="8"/>
  </w:num>
  <w:num w:numId="5">
    <w:abstractNumId w:val="3"/>
  </w:num>
  <w:num w:numId="6">
    <w:abstractNumId w:val="17"/>
  </w:num>
  <w:num w:numId="7">
    <w:abstractNumId w:val="11"/>
  </w:num>
  <w:num w:numId="8">
    <w:abstractNumId w:val="4"/>
  </w:num>
  <w:num w:numId="9">
    <w:abstractNumId w:val="13"/>
  </w:num>
  <w:num w:numId="10">
    <w:abstractNumId w:val="18"/>
  </w:num>
  <w:num w:numId="11">
    <w:abstractNumId w:val="14"/>
  </w:num>
  <w:num w:numId="12">
    <w:abstractNumId w:val="10"/>
  </w:num>
  <w:num w:numId="13">
    <w:abstractNumId w:val="12"/>
  </w:num>
  <w:num w:numId="14">
    <w:abstractNumId w:val="0"/>
  </w:num>
  <w:num w:numId="15">
    <w:abstractNumId w:val="1"/>
  </w:num>
  <w:num w:numId="16">
    <w:abstractNumId w:val="5"/>
  </w:num>
  <w:num w:numId="17">
    <w:abstractNumId w:val="2"/>
  </w:num>
  <w:num w:numId="18">
    <w:abstractNumId w:val="1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2C6"/>
    <w:rsid w:val="00000C63"/>
    <w:rsid w:val="00006D8D"/>
    <w:rsid w:val="000115AE"/>
    <w:rsid w:val="00016339"/>
    <w:rsid w:val="000209AA"/>
    <w:rsid w:val="00020CF3"/>
    <w:rsid w:val="00022D08"/>
    <w:rsid w:val="00024316"/>
    <w:rsid w:val="0002648E"/>
    <w:rsid w:val="00027E9B"/>
    <w:rsid w:val="00032534"/>
    <w:rsid w:val="00032ABC"/>
    <w:rsid w:val="00032D0E"/>
    <w:rsid w:val="00034E19"/>
    <w:rsid w:val="00035589"/>
    <w:rsid w:val="000403A2"/>
    <w:rsid w:val="000421C5"/>
    <w:rsid w:val="00042855"/>
    <w:rsid w:val="000445ED"/>
    <w:rsid w:val="00050902"/>
    <w:rsid w:val="00054DD4"/>
    <w:rsid w:val="000550B0"/>
    <w:rsid w:val="000600CC"/>
    <w:rsid w:val="00061073"/>
    <w:rsid w:val="000613E3"/>
    <w:rsid w:val="00063EDA"/>
    <w:rsid w:val="000653C2"/>
    <w:rsid w:val="000653D3"/>
    <w:rsid w:val="00065F1C"/>
    <w:rsid w:val="000713FE"/>
    <w:rsid w:val="000763B2"/>
    <w:rsid w:val="0007691A"/>
    <w:rsid w:val="0007707B"/>
    <w:rsid w:val="000778D9"/>
    <w:rsid w:val="0008289B"/>
    <w:rsid w:val="00084636"/>
    <w:rsid w:val="0008544D"/>
    <w:rsid w:val="000865DA"/>
    <w:rsid w:val="0008728F"/>
    <w:rsid w:val="00090F51"/>
    <w:rsid w:val="00091A1F"/>
    <w:rsid w:val="00091B35"/>
    <w:rsid w:val="00092707"/>
    <w:rsid w:val="00093CB7"/>
    <w:rsid w:val="000962A6"/>
    <w:rsid w:val="000A42E4"/>
    <w:rsid w:val="000A496C"/>
    <w:rsid w:val="000A7BDF"/>
    <w:rsid w:val="000B4D8F"/>
    <w:rsid w:val="000B7518"/>
    <w:rsid w:val="000B7921"/>
    <w:rsid w:val="000B7CE9"/>
    <w:rsid w:val="000C0B9B"/>
    <w:rsid w:val="000C3B89"/>
    <w:rsid w:val="000D2164"/>
    <w:rsid w:val="000D2B3D"/>
    <w:rsid w:val="000E4640"/>
    <w:rsid w:val="000E50CB"/>
    <w:rsid w:val="000E56B3"/>
    <w:rsid w:val="000E7007"/>
    <w:rsid w:val="000F0FBE"/>
    <w:rsid w:val="000F2F05"/>
    <w:rsid w:val="000F4558"/>
    <w:rsid w:val="000F57DE"/>
    <w:rsid w:val="000F615F"/>
    <w:rsid w:val="00102BA4"/>
    <w:rsid w:val="001036F2"/>
    <w:rsid w:val="00104CB5"/>
    <w:rsid w:val="00110151"/>
    <w:rsid w:val="001111F7"/>
    <w:rsid w:val="001149DA"/>
    <w:rsid w:val="00114C06"/>
    <w:rsid w:val="001162FF"/>
    <w:rsid w:val="0012493F"/>
    <w:rsid w:val="00127537"/>
    <w:rsid w:val="0013373A"/>
    <w:rsid w:val="001343BB"/>
    <w:rsid w:val="00135879"/>
    <w:rsid w:val="0013688D"/>
    <w:rsid w:val="00136C20"/>
    <w:rsid w:val="00136D71"/>
    <w:rsid w:val="00136F53"/>
    <w:rsid w:val="00137C21"/>
    <w:rsid w:val="0014205D"/>
    <w:rsid w:val="00154E29"/>
    <w:rsid w:val="001613C7"/>
    <w:rsid w:val="00165A22"/>
    <w:rsid w:val="00165B1F"/>
    <w:rsid w:val="00167F05"/>
    <w:rsid w:val="001721C1"/>
    <w:rsid w:val="00174334"/>
    <w:rsid w:val="00176BDD"/>
    <w:rsid w:val="0017756A"/>
    <w:rsid w:val="00177BB3"/>
    <w:rsid w:val="001801E0"/>
    <w:rsid w:val="0018482A"/>
    <w:rsid w:val="00186322"/>
    <w:rsid w:val="00186CBC"/>
    <w:rsid w:val="0019153C"/>
    <w:rsid w:val="00191F69"/>
    <w:rsid w:val="001A3F4E"/>
    <w:rsid w:val="001A42DA"/>
    <w:rsid w:val="001A463D"/>
    <w:rsid w:val="001A49CD"/>
    <w:rsid w:val="001A7D77"/>
    <w:rsid w:val="001B0EF9"/>
    <w:rsid w:val="001B3180"/>
    <w:rsid w:val="001B3F75"/>
    <w:rsid w:val="001B4730"/>
    <w:rsid w:val="001B5D65"/>
    <w:rsid w:val="001C09E2"/>
    <w:rsid w:val="001C12AA"/>
    <w:rsid w:val="001C169E"/>
    <w:rsid w:val="001C2E2A"/>
    <w:rsid w:val="001D105A"/>
    <w:rsid w:val="001D106D"/>
    <w:rsid w:val="001D211C"/>
    <w:rsid w:val="001D21F0"/>
    <w:rsid w:val="001D35A0"/>
    <w:rsid w:val="001D63C9"/>
    <w:rsid w:val="001E1407"/>
    <w:rsid w:val="001E250F"/>
    <w:rsid w:val="001E4F38"/>
    <w:rsid w:val="001E7216"/>
    <w:rsid w:val="001F1A73"/>
    <w:rsid w:val="001F1BAB"/>
    <w:rsid w:val="001F1C0F"/>
    <w:rsid w:val="001F26D8"/>
    <w:rsid w:val="001F7352"/>
    <w:rsid w:val="001F7A0A"/>
    <w:rsid w:val="00200021"/>
    <w:rsid w:val="00201AAE"/>
    <w:rsid w:val="00201B64"/>
    <w:rsid w:val="00203578"/>
    <w:rsid w:val="00204B08"/>
    <w:rsid w:val="00205C72"/>
    <w:rsid w:val="0020675D"/>
    <w:rsid w:val="00207383"/>
    <w:rsid w:val="00216112"/>
    <w:rsid w:val="00216F11"/>
    <w:rsid w:val="00220076"/>
    <w:rsid w:val="00223377"/>
    <w:rsid w:val="00223BD4"/>
    <w:rsid w:val="00226D79"/>
    <w:rsid w:val="0022790B"/>
    <w:rsid w:val="00232A40"/>
    <w:rsid w:val="00233729"/>
    <w:rsid w:val="00233C53"/>
    <w:rsid w:val="00240F60"/>
    <w:rsid w:val="0024145D"/>
    <w:rsid w:val="002464C5"/>
    <w:rsid w:val="00250C16"/>
    <w:rsid w:val="00253383"/>
    <w:rsid w:val="00257100"/>
    <w:rsid w:val="00257BC8"/>
    <w:rsid w:val="00262962"/>
    <w:rsid w:val="00262B54"/>
    <w:rsid w:val="002632F1"/>
    <w:rsid w:val="00263420"/>
    <w:rsid w:val="00266A42"/>
    <w:rsid w:val="00271075"/>
    <w:rsid w:val="0027442B"/>
    <w:rsid w:val="002771EE"/>
    <w:rsid w:val="0027782F"/>
    <w:rsid w:val="00280903"/>
    <w:rsid w:val="00281435"/>
    <w:rsid w:val="00283995"/>
    <w:rsid w:val="00285155"/>
    <w:rsid w:val="00285DE3"/>
    <w:rsid w:val="002932D4"/>
    <w:rsid w:val="002940E5"/>
    <w:rsid w:val="00295937"/>
    <w:rsid w:val="002979E5"/>
    <w:rsid w:val="002A4F0A"/>
    <w:rsid w:val="002A5F25"/>
    <w:rsid w:val="002A79DD"/>
    <w:rsid w:val="002B3FED"/>
    <w:rsid w:val="002B4304"/>
    <w:rsid w:val="002B7775"/>
    <w:rsid w:val="002C0731"/>
    <w:rsid w:val="002C4E43"/>
    <w:rsid w:val="002C53B4"/>
    <w:rsid w:val="002C7FD1"/>
    <w:rsid w:val="002D5392"/>
    <w:rsid w:val="002D5FF5"/>
    <w:rsid w:val="002D69C1"/>
    <w:rsid w:val="002D6EF0"/>
    <w:rsid w:val="002E2A1D"/>
    <w:rsid w:val="002F1B10"/>
    <w:rsid w:val="002F1D32"/>
    <w:rsid w:val="002F2CF4"/>
    <w:rsid w:val="00303C3C"/>
    <w:rsid w:val="0031218A"/>
    <w:rsid w:val="00312285"/>
    <w:rsid w:val="00313E41"/>
    <w:rsid w:val="00327744"/>
    <w:rsid w:val="0033693E"/>
    <w:rsid w:val="00344BA4"/>
    <w:rsid w:val="00366C7A"/>
    <w:rsid w:val="00367808"/>
    <w:rsid w:val="00376186"/>
    <w:rsid w:val="0037646B"/>
    <w:rsid w:val="003851CF"/>
    <w:rsid w:val="00393973"/>
    <w:rsid w:val="003939D1"/>
    <w:rsid w:val="00396AD8"/>
    <w:rsid w:val="003A0ED7"/>
    <w:rsid w:val="003A4488"/>
    <w:rsid w:val="003A4804"/>
    <w:rsid w:val="003A5268"/>
    <w:rsid w:val="003B0C89"/>
    <w:rsid w:val="003B4D12"/>
    <w:rsid w:val="003C0EE5"/>
    <w:rsid w:val="003C1A50"/>
    <w:rsid w:val="003C28C9"/>
    <w:rsid w:val="003C3ABF"/>
    <w:rsid w:val="003D5D59"/>
    <w:rsid w:val="003D6F88"/>
    <w:rsid w:val="003E000A"/>
    <w:rsid w:val="003E260E"/>
    <w:rsid w:val="003E3D53"/>
    <w:rsid w:val="003E3F63"/>
    <w:rsid w:val="003E7CD5"/>
    <w:rsid w:val="00401A72"/>
    <w:rsid w:val="0040238D"/>
    <w:rsid w:val="004031EF"/>
    <w:rsid w:val="004035D3"/>
    <w:rsid w:val="004064CB"/>
    <w:rsid w:val="004073C7"/>
    <w:rsid w:val="00410901"/>
    <w:rsid w:val="00411D04"/>
    <w:rsid w:val="004127D5"/>
    <w:rsid w:val="00414F09"/>
    <w:rsid w:val="00416AE3"/>
    <w:rsid w:val="00422CC1"/>
    <w:rsid w:val="004237EB"/>
    <w:rsid w:val="00424190"/>
    <w:rsid w:val="00424201"/>
    <w:rsid w:val="004331FE"/>
    <w:rsid w:val="0043767A"/>
    <w:rsid w:val="00437A93"/>
    <w:rsid w:val="00437BE6"/>
    <w:rsid w:val="00445C78"/>
    <w:rsid w:val="00450D1F"/>
    <w:rsid w:val="004541C8"/>
    <w:rsid w:val="00454992"/>
    <w:rsid w:val="00457A2E"/>
    <w:rsid w:val="0046022D"/>
    <w:rsid w:val="00464210"/>
    <w:rsid w:val="00471D70"/>
    <w:rsid w:val="00472622"/>
    <w:rsid w:val="004742E6"/>
    <w:rsid w:val="0047671F"/>
    <w:rsid w:val="0048006D"/>
    <w:rsid w:val="004800E1"/>
    <w:rsid w:val="004845D8"/>
    <w:rsid w:val="00485AA6"/>
    <w:rsid w:val="004867A9"/>
    <w:rsid w:val="00490DBC"/>
    <w:rsid w:val="00494EAB"/>
    <w:rsid w:val="004A2CFA"/>
    <w:rsid w:val="004A3385"/>
    <w:rsid w:val="004A3F38"/>
    <w:rsid w:val="004A69F0"/>
    <w:rsid w:val="004B089F"/>
    <w:rsid w:val="004B0B9A"/>
    <w:rsid w:val="004B4011"/>
    <w:rsid w:val="004B43B7"/>
    <w:rsid w:val="004B49B5"/>
    <w:rsid w:val="004B5A7A"/>
    <w:rsid w:val="004B5A85"/>
    <w:rsid w:val="004B68B2"/>
    <w:rsid w:val="004B7F18"/>
    <w:rsid w:val="004C0462"/>
    <w:rsid w:val="004C2C35"/>
    <w:rsid w:val="004C4962"/>
    <w:rsid w:val="004C570E"/>
    <w:rsid w:val="004D08E8"/>
    <w:rsid w:val="004D44FE"/>
    <w:rsid w:val="004D4583"/>
    <w:rsid w:val="004D556C"/>
    <w:rsid w:val="004D6D5E"/>
    <w:rsid w:val="004D7547"/>
    <w:rsid w:val="004D76E3"/>
    <w:rsid w:val="004E0F58"/>
    <w:rsid w:val="004E2BD6"/>
    <w:rsid w:val="004E3CE3"/>
    <w:rsid w:val="004F001F"/>
    <w:rsid w:val="004F22F4"/>
    <w:rsid w:val="004F46B6"/>
    <w:rsid w:val="004F5604"/>
    <w:rsid w:val="00515DD5"/>
    <w:rsid w:val="00520A8A"/>
    <w:rsid w:val="00522369"/>
    <w:rsid w:val="00524BDD"/>
    <w:rsid w:val="005266C6"/>
    <w:rsid w:val="00527AAC"/>
    <w:rsid w:val="00530E25"/>
    <w:rsid w:val="00534509"/>
    <w:rsid w:val="005353EA"/>
    <w:rsid w:val="005367B2"/>
    <w:rsid w:val="00541E51"/>
    <w:rsid w:val="005432C6"/>
    <w:rsid w:val="005445DA"/>
    <w:rsid w:val="00544C06"/>
    <w:rsid w:val="00545C63"/>
    <w:rsid w:val="005461B3"/>
    <w:rsid w:val="0055177F"/>
    <w:rsid w:val="0055213D"/>
    <w:rsid w:val="00552E1B"/>
    <w:rsid w:val="005537F7"/>
    <w:rsid w:val="005610D1"/>
    <w:rsid w:val="00561A36"/>
    <w:rsid w:val="00564584"/>
    <w:rsid w:val="0056491D"/>
    <w:rsid w:val="00565CF4"/>
    <w:rsid w:val="0056636C"/>
    <w:rsid w:val="00567CEF"/>
    <w:rsid w:val="0057014F"/>
    <w:rsid w:val="00574DE3"/>
    <w:rsid w:val="005809A5"/>
    <w:rsid w:val="00584850"/>
    <w:rsid w:val="00584F0E"/>
    <w:rsid w:val="00585592"/>
    <w:rsid w:val="00586B9B"/>
    <w:rsid w:val="00590649"/>
    <w:rsid w:val="00591DF2"/>
    <w:rsid w:val="00593C7A"/>
    <w:rsid w:val="00595015"/>
    <w:rsid w:val="00596B62"/>
    <w:rsid w:val="005A0D28"/>
    <w:rsid w:val="005A3507"/>
    <w:rsid w:val="005A56EA"/>
    <w:rsid w:val="005A60E5"/>
    <w:rsid w:val="005A733A"/>
    <w:rsid w:val="005A7BD7"/>
    <w:rsid w:val="005B1CFD"/>
    <w:rsid w:val="005B2B7F"/>
    <w:rsid w:val="005B3EC9"/>
    <w:rsid w:val="005B5CD7"/>
    <w:rsid w:val="005B60A3"/>
    <w:rsid w:val="005C1E3E"/>
    <w:rsid w:val="005C1EBF"/>
    <w:rsid w:val="005C2F4B"/>
    <w:rsid w:val="005C36CC"/>
    <w:rsid w:val="005C4B91"/>
    <w:rsid w:val="005C663B"/>
    <w:rsid w:val="005C78E8"/>
    <w:rsid w:val="005D2182"/>
    <w:rsid w:val="005D2212"/>
    <w:rsid w:val="005D30EC"/>
    <w:rsid w:val="005D3733"/>
    <w:rsid w:val="005D3D2D"/>
    <w:rsid w:val="005D4720"/>
    <w:rsid w:val="005D5989"/>
    <w:rsid w:val="005D7235"/>
    <w:rsid w:val="005D7B62"/>
    <w:rsid w:val="005E168C"/>
    <w:rsid w:val="005E1BBA"/>
    <w:rsid w:val="005E5426"/>
    <w:rsid w:val="005E562F"/>
    <w:rsid w:val="005E65B7"/>
    <w:rsid w:val="005E70CA"/>
    <w:rsid w:val="005E7515"/>
    <w:rsid w:val="005E796D"/>
    <w:rsid w:val="005F1DFA"/>
    <w:rsid w:val="005F274D"/>
    <w:rsid w:val="005F2803"/>
    <w:rsid w:val="005F35AB"/>
    <w:rsid w:val="005F3B00"/>
    <w:rsid w:val="005F5284"/>
    <w:rsid w:val="006001E1"/>
    <w:rsid w:val="00601390"/>
    <w:rsid w:val="0060434E"/>
    <w:rsid w:val="006066EE"/>
    <w:rsid w:val="006170BC"/>
    <w:rsid w:val="00630D13"/>
    <w:rsid w:val="00630FF2"/>
    <w:rsid w:val="00631713"/>
    <w:rsid w:val="006348F3"/>
    <w:rsid w:val="00637670"/>
    <w:rsid w:val="00637A19"/>
    <w:rsid w:val="0064180D"/>
    <w:rsid w:val="0064487D"/>
    <w:rsid w:val="0064592A"/>
    <w:rsid w:val="00645EC4"/>
    <w:rsid w:val="00652228"/>
    <w:rsid w:val="00652DD1"/>
    <w:rsid w:val="00654577"/>
    <w:rsid w:val="00654DD3"/>
    <w:rsid w:val="0065527E"/>
    <w:rsid w:val="006555A6"/>
    <w:rsid w:val="0065797C"/>
    <w:rsid w:val="00662995"/>
    <w:rsid w:val="00663A75"/>
    <w:rsid w:val="00664E8D"/>
    <w:rsid w:val="006667DB"/>
    <w:rsid w:val="006703DE"/>
    <w:rsid w:val="00671A73"/>
    <w:rsid w:val="00671AF3"/>
    <w:rsid w:val="00671D07"/>
    <w:rsid w:val="00672A6F"/>
    <w:rsid w:val="00677D1A"/>
    <w:rsid w:val="00677D39"/>
    <w:rsid w:val="00687A19"/>
    <w:rsid w:val="00687E6D"/>
    <w:rsid w:val="006931FE"/>
    <w:rsid w:val="006A2E4B"/>
    <w:rsid w:val="006A3769"/>
    <w:rsid w:val="006A445C"/>
    <w:rsid w:val="006B0BDC"/>
    <w:rsid w:val="006B27CE"/>
    <w:rsid w:val="006B75E9"/>
    <w:rsid w:val="006B7954"/>
    <w:rsid w:val="006C2BDE"/>
    <w:rsid w:val="006C2F95"/>
    <w:rsid w:val="006C35C1"/>
    <w:rsid w:val="006C7F77"/>
    <w:rsid w:val="006D4331"/>
    <w:rsid w:val="006D545A"/>
    <w:rsid w:val="006D606A"/>
    <w:rsid w:val="006D6655"/>
    <w:rsid w:val="006D77B3"/>
    <w:rsid w:val="006E4B3D"/>
    <w:rsid w:val="006E5CF6"/>
    <w:rsid w:val="006F27D9"/>
    <w:rsid w:val="006F4E27"/>
    <w:rsid w:val="006F66EA"/>
    <w:rsid w:val="00702477"/>
    <w:rsid w:val="007028A5"/>
    <w:rsid w:val="00711FCC"/>
    <w:rsid w:val="007128FF"/>
    <w:rsid w:val="00713A90"/>
    <w:rsid w:val="00714C27"/>
    <w:rsid w:val="00716101"/>
    <w:rsid w:val="00720D68"/>
    <w:rsid w:val="00723F06"/>
    <w:rsid w:val="007240F3"/>
    <w:rsid w:val="007249B9"/>
    <w:rsid w:val="00726286"/>
    <w:rsid w:val="00730F36"/>
    <w:rsid w:val="00731D29"/>
    <w:rsid w:val="00731DC3"/>
    <w:rsid w:val="007321C3"/>
    <w:rsid w:val="00732498"/>
    <w:rsid w:val="007336CE"/>
    <w:rsid w:val="00733D7C"/>
    <w:rsid w:val="007377C7"/>
    <w:rsid w:val="00740722"/>
    <w:rsid w:val="0074118C"/>
    <w:rsid w:val="007507D5"/>
    <w:rsid w:val="0075174E"/>
    <w:rsid w:val="00751C25"/>
    <w:rsid w:val="007532CA"/>
    <w:rsid w:val="007549F3"/>
    <w:rsid w:val="0075539F"/>
    <w:rsid w:val="0075692F"/>
    <w:rsid w:val="0075776B"/>
    <w:rsid w:val="00760A44"/>
    <w:rsid w:val="007621A4"/>
    <w:rsid w:val="00773641"/>
    <w:rsid w:val="0077474D"/>
    <w:rsid w:val="00781C34"/>
    <w:rsid w:val="007843D2"/>
    <w:rsid w:val="00791F69"/>
    <w:rsid w:val="007940D3"/>
    <w:rsid w:val="007941CB"/>
    <w:rsid w:val="00794383"/>
    <w:rsid w:val="007976E5"/>
    <w:rsid w:val="007A207E"/>
    <w:rsid w:val="007B4A32"/>
    <w:rsid w:val="007B5DDB"/>
    <w:rsid w:val="007C336A"/>
    <w:rsid w:val="007C3C71"/>
    <w:rsid w:val="007C472D"/>
    <w:rsid w:val="007C5162"/>
    <w:rsid w:val="007C6604"/>
    <w:rsid w:val="007D06EB"/>
    <w:rsid w:val="007D22B4"/>
    <w:rsid w:val="007D3BB6"/>
    <w:rsid w:val="007D78DE"/>
    <w:rsid w:val="007D7F1B"/>
    <w:rsid w:val="007E001A"/>
    <w:rsid w:val="007E0141"/>
    <w:rsid w:val="007E2889"/>
    <w:rsid w:val="007E46DB"/>
    <w:rsid w:val="007F0400"/>
    <w:rsid w:val="007F1B00"/>
    <w:rsid w:val="007F2A7D"/>
    <w:rsid w:val="007F324C"/>
    <w:rsid w:val="007F35B6"/>
    <w:rsid w:val="007F36EA"/>
    <w:rsid w:val="007F4298"/>
    <w:rsid w:val="007F6821"/>
    <w:rsid w:val="0080133E"/>
    <w:rsid w:val="00803841"/>
    <w:rsid w:val="0080390E"/>
    <w:rsid w:val="00805794"/>
    <w:rsid w:val="00806D4B"/>
    <w:rsid w:val="00811110"/>
    <w:rsid w:val="008118D2"/>
    <w:rsid w:val="00816480"/>
    <w:rsid w:val="00817331"/>
    <w:rsid w:val="008175FB"/>
    <w:rsid w:val="00820A8E"/>
    <w:rsid w:val="00821462"/>
    <w:rsid w:val="00822118"/>
    <w:rsid w:val="00824992"/>
    <w:rsid w:val="00825469"/>
    <w:rsid w:val="0083011E"/>
    <w:rsid w:val="008308CF"/>
    <w:rsid w:val="00834D74"/>
    <w:rsid w:val="00837C60"/>
    <w:rsid w:val="00841BEB"/>
    <w:rsid w:val="00846A93"/>
    <w:rsid w:val="0085208C"/>
    <w:rsid w:val="008523CC"/>
    <w:rsid w:val="008525C8"/>
    <w:rsid w:val="00852E8D"/>
    <w:rsid w:val="00855346"/>
    <w:rsid w:val="00855AD2"/>
    <w:rsid w:val="00856E53"/>
    <w:rsid w:val="00860651"/>
    <w:rsid w:val="00866B72"/>
    <w:rsid w:val="00866E66"/>
    <w:rsid w:val="00871441"/>
    <w:rsid w:val="00872753"/>
    <w:rsid w:val="00873F8E"/>
    <w:rsid w:val="00874852"/>
    <w:rsid w:val="0088065A"/>
    <w:rsid w:val="00883CC6"/>
    <w:rsid w:val="00887740"/>
    <w:rsid w:val="008921E4"/>
    <w:rsid w:val="008962F3"/>
    <w:rsid w:val="008B0490"/>
    <w:rsid w:val="008B3B07"/>
    <w:rsid w:val="008B4661"/>
    <w:rsid w:val="008B5D14"/>
    <w:rsid w:val="008B7FEA"/>
    <w:rsid w:val="008C7512"/>
    <w:rsid w:val="008D134C"/>
    <w:rsid w:val="008D2427"/>
    <w:rsid w:val="008E0F63"/>
    <w:rsid w:val="008E2290"/>
    <w:rsid w:val="008E2BF0"/>
    <w:rsid w:val="008E32CB"/>
    <w:rsid w:val="008E66C6"/>
    <w:rsid w:val="008E7050"/>
    <w:rsid w:val="008F588B"/>
    <w:rsid w:val="008F58E3"/>
    <w:rsid w:val="008F5CB8"/>
    <w:rsid w:val="008F70BA"/>
    <w:rsid w:val="0090073F"/>
    <w:rsid w:val="00900CE6"/>
    <w:rsid w:val="0090367E"/>
    <w:rsid w:val="00903959"/>
    <w:rsid w:val="00903E08"/>
    <w:rsid w:val="00905324"/>
    <w:rsid w:val="00910D43"/>
    <w:rsid w:val="0091124B"/>
    <w:rsid w:val="009132C3"/>
    <w:rsid w:val="00916585"/>
    <w:rsid w:val="0092139E"/>
    <w:rsid w:val="0092345C"/>
    <w:rsid w:val="00924C73"/>
    <w:rsid w:val="00925669"/>
    <w:rsid w:val="009314CB"/>
    <w:rsid w:val="00932D9A"/>
    <w:rsid w:val="009331E5"/>
    <w:rsid w:val="00935558"/>
    <w:rsid w:val="00935AA6"/>
    <w:rsid w:val="00946FDA"/>
    <w:rsid w:val="00952C39"/>
    <w:rsid w:val="00954019"/>
    <w:rsid w:val="00957B34"/>
    <w:rsid w:val="00960265"/>
    <w:rsid w:val="009607DD"/>
    <w:rsid w:val="009615B6"/>
    <w:rsid w:val="00962354"/>
    <w:rsid w:val="00962364"/>
    <w:rsid w:val="00963FF0"/>
    <w:rsid w:val="00966973"/>
    <w:rsid w:val="009669AD"/>
    <w:rsid w:val="00967A22"/>
    <w:rsid w:val="009708F9"/>
    <w:rsid w:val="00973F99"/>
    <w:rsid w:val="00974348"/>
    <w:rsid w:val="009746B1"/>
    <w:rsid w:val="0097553E"/>
    <w:rsid w:val="00977A49"/>
    <w:rsid w:val="00983582"/>
    <w:rsid w:val="00984A5B"/>
    <w:rsid w:val="00984A6B"/>
    <w:rsid w:val="009902D5"/>
    <w:rsid w:val="009908CD"/>
    <w:rsid w:val="00990C8D"/>
    <w:rsid w:val="00990F1E"/>
    <w:rsid w:val="00993D25"/>
    <w:rsid w:val="00997172"/>
    <w:rsid w:val="009A0854"/>
    <w:rsid w:val="009A2D3C"/>
    <w:rsid w:val="009A2E2C"/>
    <w:rsid w:val="009A6464"/>
    <w:rsid w:val="009B03D4"/>
    <w:rsid w:val="009B1A7E"/>
    <w:rsid w:val="009B301F"/>
    <w:rsid w:val="009B386E"/>
    <w:rsid w:val="009B46EE"/>
    <w:rsid w:val="009B6FFF"/>
    <w:rsid w:val="009C18B9"/>
    <w:rsid w:val="009C2C17"/>
    <w:rsid w:val="009D61F1"/>
    <w:rsid w:val="009D7271"/>
    <w:rsid w:val="009D7DD3"/>
    <w:rsid w:val="009E0A45"/>
    <w:rsid w:val="009E0BB2"/>
    <w:rsid w:val="009E39BC"/>
    <w:rsid w:val="009E3D61"/>
    <w:rsid w:val="009E579D"/>
    <w:rsid w:val="009E722C"/>
    <w:rsid w:val="009E73EC"/>
    <w:rsid w:val="009F4841"/>
    <w:rsid w:val="009F50C0"/>
    <w:rsid w:val="009F5CC8"/>
    <w:rsid w:val="009F72F9"/>
    <w:rsid w:val="009F7D2D"/>
    <w:rsid w:val="00A001F8"/>
    <w:rsid w:val="00A010BC"/>
    <w:rsid w:val="00A030FA"/>
    <w:rsid w:val="00A032ED"/>
    <w:rsid w:val="00A1037A"/>
    <w:rsid w:val="00A10D53"/>
    <w:rsid w:val="00A11972"/>
    <w:rsid w:val="00A1293E"/>
    <w:rsid w:val="00A1479E"/>
    <w:rsid w:val="00A223E5"/>
    <w:rsid w:val="00A22FD8"/>
    <w:rsid w:val="00A23DF2"/>
    <w:rsid w:val="00A258DB"/>
    <w:rsid w:val="00A265CD"/>
    <w:rsid w:val="00A33D8B"/>
    <w:rsid w:val="00A35865"/>
    <w:rsid w:val="00A41AD6"/>
    <w:rsid w:val="00A4224F"/>
    <w:rsid w:val="00A452DE"/>
    <w:rsid w:val="00A45B6E"/>
    <w:rsid w:val="00A46036"/>
    <w:rsid w:val="00A465E3"/>
    <w:rsid w:val="00A4733C"/>
    <w:rsid w:val="00A50C1A"/>
    <w:rsid w:val="00A52827"/>
    <w:rsid w:val="00A52E3F"/>
    <w:rsid w:val="00A53EBB"/>
    <w:rsid w:val="00A56440"/>
    <w:rsid w:val="00A5782E"/>
    <w:rsid w:val="00A57D83"/>
    <w:rsid w:val="00A62991"/>
    <w:rsid w:val="00A65607"/>
    <w:rsid w:val="00A706E6"/>
    <w:rsid w:val="00A72597"/>
    <w:rsid w:val="00A72B79"/>
    <w:rsid w:val="00A72F0F"/>
    <w:rsid w:val="00A75761"/>
    <w:rsid w:val="00A77E7E"/>
    <w:rsid w:val="00A81D04"/>
    <w:rsid w:val="00A86648"/>
    <w:rsid w:val="00A9115C"/>
    <w:rsid w:val="00A9276C"/>
    <w:rsid w:val="00A94468"/>
    <w:rsid w:val="00AA59CD"/>
    <w:rsid w:val="00AA5C95"/>
    <w:rsid w:val="00AA7310"/>
    <w:rsid w:val="00AB7E26"/>
    <w:rsid w:val="00AC2D38"/>
    <w:rsid w:val="00AD3647"/>
    <w:rsid w:val="00AD46BD"/>
    <w:rsid w:val="00AD52C3"/>
    <w:rsid w:val="00AD582A"/>
    <w:rsid w:val="00AD7389"/>
    <w:rsid w:val="00AE2DAA"/>
    <w:rsid w:val="00AE6F4F"/>
    <w:rsid w:val="00AE7BF4"/>
    <w:rsid w:val="00AF14DA"/>
    <w:rsid w:val="00AF1E43"/>
    <w:rsid w:val="00AF1F73"/>
    <w:rsid w:val="00AF3227"/>
    <w:rsid w:val="00AF742E"/>
    <w:rsid w:val="00B0186B"/>
    <w:rsid w:val="00B06E7B"/>
    <w:rsid w:val="00B072C6"/>
    <w:rsid w:val="00B073E5"/>
    <w:rsid w:val="00B07AF6"/>
    <w:rsid w:val="00B1136E"/>
    <w:rsid w:val="00B16A6D"/>
    <w:rsid w:val="00B1768F"/>
    <w:rsid w:val="00B20516"/>
    <w:rsid w:val="00B20A00"/>
    <w:rsid w:val="00B23BB1"/>
    <w:rsid w:val="00B2476A"/>
    <w:rsid w:val="00B26304"/>
    <w:rsid w:val="00B30C8F"/>
    <w:rsid w:val="00B30DFB"/>
    <w:rsid w:val="00B33E49"/>
    <w:rsid w:val="00B34970"/>
    <w:rsid w:val="00B37618"/>
    <w:rsid w:val="00B37950"/>
    <w:rsid w:val="00B430E4"/>
    <w:rsid w:val="00B45858"/>
    <w:rsid w:val="00B47CE5"/>
    <w:rsid w:val="00B47E2C"/>
    <w:rsid w:val="00B50931"/>
    <w:rsid w:val="00B52631"/>
    <w:rsid w:val="00B52ACA"/>
    <w:rsid w:val="00B55954"/>
    <w:rsid w:val="00B6147E"/>
    <w:rsid w:val="00B61770"/>
    <w:rsid w:val="00B61BBD"/>
    <w:rsid w:val="00B62A1D"/>
    <w:rsid w:val="00B632B2"/>
    <w:rsid w:val="00B6454F"/>
    <w:rsid w:val="00B707D5"/>
    <w:rsid w:val="00B70F5C"/>
    <w:rsid w:val="00B72D2C"/>
    <w:rsid w:val="00B804EB"/>
    <w:rsid w:val="00B80754"/>
    <w:rsid w:val="00B83B0A"/>
    <w:rsid w:val="00B84135"/>
    <w:rsid w:val="00B864F7"/>
    <w:rsid w:val="00B913BA"/>
    <w:rsid w:val="00B92F72"/>
    <w:rsid w:val="00B93DF1"/>
    <w:rsid w:val="00B93FF1"/>
    <w:rsid w:val="00B97B9C"/>
    <w:rsid w:val="00BA05D6"/>
    <w:rsid w:val="00BA236B"/>
    <w:rsid w:val="00BA4920"/>
    <w:rsid w:val="00BA4E52"/>
    <w:rsid w:val="00BB133C"/>
    <w:rsid w:val="00BB5E66"/>
    <w:rsid w:val="00BC0B54"/>
    <w:rsid w:val="00BC1FDD"/>
    <w:rsid w:val="00BC2D0A"/>
    <w:rsid w:val="00BC3A38"/>
    <w:rsid w:val="00BC49BB"/>
    <w:rsid w:val="00BC6798"/>
    <w:rsid w:val="00BD0D7B"/>
    <w:rsid w:val="00BD1169"/>
    <w:rsid w:val="00BD1A31"/>
    <w:rsid w:val="00BD3D3F"/>
    <w:rsid w:val="00BE030B"/>
    <w:rsid w:val="00BE259F"/>
    <w:rsid w:val="00BE4AC7"/>
    <w:rsid w:val="00BE4E6C"/>
    <w:rsid w:val="00BE609B"/>
    <w:rsid w:val="00BE6A9E"/>
    <w:rsid w:val="00BF0327"/>
    <w:rsid w:val="00BF0DD6"/>
    <w:rsid w:val="00BF2044"/>
    <w:rsid w:val="00BF38DA"/>
    <w:rsid w:val="00BF5477"/>
    <w:rsid w:val="00BF569F"/>
    <w:rsid w:val="00BF6CDB"/>
    <w:rsid w:val="00BF7E85"/>
    <w:rsid w:val="00C00B11"/>
    <w:rsid w:val="00C02F85"/>
    <w:rsid w:val="00C03325"/>
    <w:rsid w:val="00C03F98"/>
    <w:rsid w:val="00C047D3"/>
    <w:rsid w:val="00C06447"/>
    <w:rsid w:val="00C073BE"/>
    <w:rsid w:val="00C07A37"/>
    <w:rsid w:val="00C10BFB"/>
    <w:rsid w:val="00C14C29"/>
    <w:rsid w:val="00C15BCB"/>
    <w:rsid w:val="00C17860"/>
    <w:rsid w:val="00C20918"/>
    <w:rsid w:val="00C20A51"/>
    <w:rsid w:val="00C21BCC"/>
    <w:rsid w:val="00C22516"/>
    <w:rsid w:val="00C30704"/>
    <w:rsid w:val="00C33D97"/>
    <w:rsid w:val="00C36C36"/>
    <w:rsid w:val="00C42D7B"/>
    <w:rsid w:val="00C43B42"/>
    <w:rsid w:val="00C46B7D"/>
    <w:rsid w:val="00C60562"/>
    <w:rsid w:val="00C614AA"/>
    <w:rsid w:val="00C616EA"/>
    <w:rsid w:val="00C62C6D"/>
    <w:rsid w:val="00C64296"/>
    <w:rsid w:val="00C64555"/>
    <w:rsid w:val="00C82461"/>
    <w:rsid w:val="00C836E8"/>
    <w:rsid w:val="00C83F1E"/>
    <w:rsid w:val="00C90C16"/>
    <w:rsid w:val="00C92F4B"/>
    <w:rsid w:val="00C9475E"/>
    <w:rsid w:val="00C966F2"/>
    <w:rsid w:val="00C97894"/>
    <w:rsid w:val="00CA01FD"/>
    <w:rsid w:val="00CA4BA5"/>
    <w:rsid w:val="00CA6110"/>
    <w:rsid w:val="00CA6B12"/>
    <w:rsid w:val="00CA742D"/>
    <w:rsid w:val="00CA78FB"/>
    <w:rsid w:val="00CB1F93"/>
    <w:rsid w:val="00CB35F9"/>
    <w:rsid w:val="00CB3E82"/>
    <w:rsid w:val="00CB6B86"/>
    <w:rsid w:val="00CC197B"/>
    <w:rsid w:val="00CC44D0"/>
    <w:rsid w:val="00CC474D"/>
    <w:rsid w:val="00CC72C6"/>
    <w:rsid w:val="00CC7EF7"/>
    <w:rsid w:val="00CD269C"/>
    <w:rsid w:val="00CD282C"/>
    <w:rsid w:val="00CD4C0B"/>
    <w:rsid w:val="00CD5BAC"/>
    <w:rsid w:val="00CD74F1"/>
    <w:rsid w:val="00CD793A"/>
    <w:rsid w:val="00CE014F"/>
    <w:rsid w:val="00CE0C20"/>
    <w:rsid w:val="00CE7197"/>
    <w:rsid w:val="00CE7268"/>
    <w:rsid w:val="00D0022B"/>
    <w:rsid w:val="00D00C28"/>
    <w:rsid w:val="00D016B6"/>
    <w:rsid w:val="00D02C23"/>
    <w:rsid w:val="00D03363"/>
    <w:rsid w:val="00D05E3B"/>
    <w:rsid w:val="00D06D8A"/>
    <w:rsid w:val="00D107FF"/>
    <w:rsid w:val="00D11368"/>
    <w:rsid w:val="00D12919"/>
    <w:rsid w:val="00D13AC0"/>
    <w:rsid w:val="00D16E5D"/>
    <w:rsid w:val="00D20BDB"/>
    <w:rsid w:val="00D23F42"/>
    <w:rsid w:val="00D2481A"/>
    <w:rsid w:val="00D26BD6"/>
    <w:rsid w:val="00D2706C"/>
    <w:rsid w:val="00D30A5F"/>
    <w:rsid w:val="00D33D9D"/>
    <w:rsid w:val="00D3555D"/>
    <w:rsid w:val="00D37C11"/>
    <w:rsid w:val="00D41441"/>
    <w:rsid w:val="00D41B8D"/>
    <w:rsid w:val="00D42872"/>
    <w:rsid w:val="00D44C14"/>
    <w:rsid w:val="00D46C05"/>
    <w:rsid w:val="00D46F3F"/>
    <w:rsid w:val="00D47AA6"/>
    <w:rsid w:val="00D47B8B"/>
    <w:rsid w:val="00D50139"/>
    <w:rsid w:val="00D5193E"/>
    <w:rsid w:val="00D5284B"/>
    <w:rsid w:val="00D5423C"/>
    <w:rsid w:val="00D54596"/>
    <w:rsid w:val="00D55328"/>
    <w:rsid w:val="00D56D61"/>
    <w:rsid w:val="00D62C04"/>
    <w:rsid w:val="00D634BF"/>
    <w:rsid w:val="00D65A54"/>
    <w:rsid w:val="00D701EE"/>
    <w:rsid w:val="00D727D1"/>
    <w:rsid w:val="00D73A20"/>
    <w:rsid w:val="00D87970"/>
    <w:rsid w:val="00D923D3"/>
    <w:rsid w:val="00D92EAC"/>
    <w:rsid w:val="00D937D7"/>
    <w:rsid w:val="00D94A62"/>
    <w:rsid w:val="00D97372"/>
    <w:rsid w:val="00DA3AB4"/>
    <w:rsid w:val="00DA3D11"/>
    <w:rsid w:val="00DA6F33"/>
    <w:rsid w:val="00DB107C"/>
    <w:rsid w:val="00DB15DF"/>
    <w:rsid w:val="00DB334D"/>
    <w:rsid w:val="00DB373D"/>
    <w:rsid w:val="00DB467C"/>
    <w:rsid w:val="00DC1046"/>
    <w:rsid w:val="00DC1336"/>
    <w:rsid w:val="00DC224C"/>
    <w:rsid w:val="00DC2491"/>
    <w:rsid w:val="00DC37ED"/>
    <w:rsid w:val="00DC4CC7"/>
    <w:rsid w:val="00DC52F6"/>
    <w:rsid w:val="00DC7671"/>
    <w:rsid w:val="00DC7672"/>
    <w:rsid w:val="00DD0620"/>
    <w:rsid w:val="00DD2430"/>
    <w:rsid w:val="00DD2A76"/>
    <w:rsid w:val="00DD7496"/>
    <w:rsid w:val="00DE0255"/>
    <w:rsid w:val="00DE0DED"/>
    <w:rsid w:val="00DE0F43"/>
    <w:rsid w:val="00DE48E5"/>
    <w:rsid w:val="00DE638E"/>
    <w:rsid w:val="00DE72FF"/>
    <w:rsid w:val="00DF7855"/>
    <w:rsid w:val="00DF7DEE"/>
    <w:rsid w:val="00E00933"/>
    <w:rsid w:val="00E05FD4"/>
    <w:rsid w:val="00E065BB"/>
    <w:rsid w:val="00E07A28"/>
    <w:rsid w:val="00E1187C"/>
    <w:rsid w:val="00E126AE"/>
    <w:rsid w:val="00E15B6F"/>
    <w:rsid w:val="00E22689"/>
    <w:rsid w:val="00E2375C"/>
    <w:rsid w:val="00E239C8"/>
    <w:rsid w:val="00E25B04"/>
    <w:rsid w:val="00E2747C"/>
    <w:rsid w:val="00E274D4"/>
    <w:rsid w:val="00E31DCF"/>
    <w:rsid w:val="00E3276E"/>
    <w:rsid w:val="00E33913"/>
    <w:rsid w:val="00E33A05"/>
    <w:rsid w:val="00E33CC0"/>
    <w:rsid w:val="00E33CF6"/>
    <w:rsid w:val="00E349CD"/>
    <w:rsid w:val="00E34F82"/>
    <w:rsid w:val="00E43032"/>
    <w:rsid w:val="00E43F16"/>
    <w:rsid w:val="00E464A4"/>
    <w:rsid w:val="00E4769E"/>
    <w:rsid w:val="00E50817"/>
    <w:rsid w:val="00E53D2D"/>
    <w:rsid w:val="00E54348"/>
    <w:rsid w:val="00E54CFA"/>
    <w:rsid w:val="00E56AA9"/>
    <w:rsid w:val="00E573EF"/>
    <w:rsid w:val="00E61141"/>
    <w:rsid w:val="00E62337"/>
    <w:rsid w:val="00E6322C"/>
    <w:rsid w:val="00E7279C"/>
    <w:rsid w:val="00E75F8A"/>
    <w:rsid w:val="00E77A2B"/>
    <w:rsid w:val="00E8018A"/>
    <w:rsid w:val="00E818CF"/>
    <w:rsid w:val="00E81EDA"/>
    <w:rsid w:val="00E85FB9"/>
    <w:rsid w:val="00E91E65"/>
    <w:rsid w:val="00E924B6"/>
    <w:rsid w:val="00E92A29"/>
    <w:rsid w:val="00E95D15"/>
    <w:rsid w:val="00EA08BB"/>
    <w:rsid w:val="00EA0C2D"/>
    <w:rsid w:val="00EA21BC"/>
    <w:rsid w:val="00EA2A36"/>
    <w:rsid w:val="00EA6688"/>
    <w:rsid w:val="00EA7D99"/>
    <w:rsid w:val="00EB30B3"/>
    <w:rsid w:val="00EB417E"/>
    <w:rsid w:val="00EB56D3"/>
    <w:rsid w:val="00EB6E4F"/>
    <w:rsid w:val="00EC3B18"/>
    <w:rsid w:val="00EC4302"/>
    <w:rsid w:val="00EC4825"/>
    <w:rsid w:val="00EC4B2B"/>
    <w:rsid w:val="00EC5747"/>
    <w:rsid w:val="00EC5C96"/>
    <w:rsid w:val="00ED4B6D"/>
    <w:rsid w:val="00EE14B4"/>
    <w:rsid w:val="00EE2F74"/>
    <w:rsid w:val="00EE5A53"/>
    <w:rsid w:val="00EF6EAB"/>
    <w:rsid w:val="00EF6F82"/>
    <w:rsid w:val="00F004A4"/>
    <w:rsid w:val="00F00AC2"/>
    <w:rsid w:val="00F0208E"/>
    <w:rsid w:val="00F02F4B"/>
    <w:rsid w:val="00F05176"/>
    <w:rsid w:val="00F0631F"/>
    <w:rsid w:val="00F067E4"/>
    <w:rsid w:val="00F13492"/>
    <w:rsid w:val="00F13EFB"/>
    <w:rsid w:val="00F175EF"/>
    <w:rsid w:val="00F20031"/>
    <w:rsid w:val="00F206DF"/>
    <w:rsid w:val="00F22520"/>
    <w:rsid w:val="00F2268F"/>
    <w:rsid w:val="00F23B27"/>
    <w:rsid w:val="00F258D8"/>
    <w:rsid w:val="00F26DA4"/>
    <w:rsid w:val="00F31252"/>
    <w:rsid w:val="00F33BFC"/>
    <w:rsid w:val="00F36C98"/>
    <w:rsid w:val="00F4165C"/>
    <w:rsid w:val="00F41B81"/>
    <w:rsid w:val="00F42E77"/>
    <w:rsid w:val="00F42FD6"/>
    <w:rsid w:val="00F45416"/>
    <w:rsid w:val="00F45BA5"/>
    <w:rsid w:val="00F4710E"/>
    <w:rsid w:val="00F47161"/>
    <w:rsid w:val="00F51423"/>
    <w:rsid w:val="00F5172C"/>
    <w:rsid w:val="00F53E58"/>
    <w:rsid w:val="00F558EB"/>
    <w:rsid w:val="00F63CAD"/>
    <w:rsid w:val="00F657C2"/>
    <w:rsid w:val="00F66DC1"/>
    <w:rsid w:val="00F67DD6"/>
    <w:rsid w:val="00F70E22"/>
    <w:rsid w:val="00F72B30"/>
    <w:rsid w:val="00F80939"/>
    <w:rsid w:val="00F82771"/>
    <w:rsid w:val="00F87259"/>
    <w:rsid w:val="00F91869"/>
    <w:rsid w:val="00F9281E"/>
    <w:rsid w:val="00F939F1"/>
    <w:rsid w:val="00F9539B"/>
    <w:rsid w:val="00FA1F34"/>
    <w:rsid w:val="00FA7C1D"/>
    <w:rsid w:val="00FB15B9"/>
    <w:rsid w:val="00FB2694"/>
    <w:rsid w:val="00FB6561"/>
    <w:rsid w:val="00FB7ACD"/>
    <w:rsid w:val="00FC006F"/>
    <w:rsid w:val="00FC0789"/>
    <w:rsid w:val="00FC5799"/>
    <w:rsid w:val="00FC7FCA"/>
    <w:rsid w:val="00FD1CA8"/>
    <w:rsid w:val="00FD2238"/>
    <w:rsid w:val="00FD226F"/>
    <w:rsid w:val="00FD5BF6"/>
    <w:rsid w:val="00FE2DF7"/>
    <w:rsid w:val="00FE41E2"/>
    <w:rsid w:val="00FE4588"/>
    <w:rsid w:val="00FE62B0"/>
    <w:rsid w:val="00FE6EB3"/>
    <w:rsid w:val="00FE7BB3"/>
    <w:rsid w:val="00FE7F4F"/>
    <w:rsid w:val="00FF0222"/>
    <w:rsid w:val="00FF0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944205C-2FF9-4B52-B998-9B7DCE040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5266D2"/>
    <w:rPr>
      <w:rFonts w:ascii="Courier New" w:hAnsi="Courier New" w:cs="Courier New"/>
      <w:sz w:val="20"/>
      <w:szCs w:val="20"/>
    </w:rPr>
  </w:style>
  <w:style w:type="table" w:styleId="TableGrid">
    <w:name w:val="Table Grid"/>
    <w:basedOn w:val="TableNormal"/>
    <w:rsid w:val="00D16E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16E5D"/>
    <w:pPr>
      <w:tabs>
        <w:tab w:val="center" w:pos="4320"/>
        <w:tab w:val="right" w:pos="8640"/>
      </w:tabs>
    </w:pPr>
  </w:style>
  <w:style w:type="character" w:styleId="PageNumber">
    <w:name w:val="page number"/>
    <w:basedOn w:val="DefaultParagraphFont"/>
    <w:rsid w:val="00D16E5D"/>
  </w:style>
  <w:style w:type="paragraph" w:styleId="Footer">
    <w:name w:val="footer"/>
    <w:basedOn w:val="Normal"/>
    <w:link w:val="FooterChar"/>
    <w:uiPriority w:val="99"/>
    <w:rsid w:val="00731DC3"/>
    <w:pPr>
      <w:tabs>
        <w:tab w:val="center" w:pos="4680"/>
        <w:tab w:val="right" w:pos="9360"/>
      </w:tabs>
    </w:pPr>
  </w:style>
  <w:style w:type="character" w:customStyle="1" w:styleId="FooterChar">
    <w:name w:val="Footer Char"/>
    <w:link w:val="Footer"/>
    <w:uiPriority w:val="99"/>
    <w:rsid w:val="00731DC3"/>
    <w:rPr>
      <w:sz w:val="24"/>
      <w:szCs w:val="24"/>
    </w:rPr>
  </w:style>
  <w:style w:type="paragraph" w:styleId="BalloonText">
    <w:name w:val="Balloon Text"/>
    <w:basedOn w:val="Normal"/>
    <w:link w:val="BalloonTextChar"/>
    <w:rsid w:val="009A0854"/>
    <w:rPr>
      <w:rFonts w:ascii="Segoe UI" w:hAnsi="Segoe UI" w:cs="Segoe UI"/>
      <w:sz w:val="18"/>
      <w:szCs w:val="18"/>
    </w:rPr>
  </w:style>
  <w:style w:type="character" w:customStyle="1" w:styleId="BalloonTextChar">
    <w:name w:val="Balloon Text Char"/>
    <w:basedOn w:val="DefaultParagraphFont"/>
    <w:link w:val="BalloonText"/>
    <w:rsid w:val="009A0854"/>
    <w:rPr>
      <w:rFonts w:ascii="Segoe UI" w:hAnsi="Segoe UI" w:cs="Segoe UI"/>
      <w:sz w:val="18"/>
      <w:szCs w:val="18"/>
    </w:rPr>
  </w:style>
  <w:style w:type="paragraph" w:styleId="ListParagraph">
    <w:name w:val="List Paragraph"/>
    <w:basedOn w:val="Normal"/>
    <w:uiPriority w:val="34"/>
    <w:qFormat/>
    <w:rsid w:val="00803841"/>
    <w:pPr>
      <w:ind w:left="720"/>
      <w:contextualSpacing/>
    </w:pPr>
  </w:style>
  <w:style w:type="character" w:customStyle="1" w:styleId="HeaderChar">
    <w:name w:val="Header Char"/>
    <w:basedOn w:val="DefaultParagraphFont"/>
    <w:link w:val="Header"/>
    <w:uiPriority w:val="99"/>
    <w:rsid w:val="001D35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7</Pages>
  <Words>2026</Words>
  <Characters>11552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UBND TỈNH AN GIANG</vt:lpstr>
    </vt:vector>
  </TitlesOfParts>
  <Company/>
  <LinksUpToDate>false</LinksUpToDate>
  <CharactersWithSpaces>13551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AN GIANG</dc:title>
  <dc:subject/>
  <dc:creator>Thanh Hung</dc:creator>
  <cp:keywords/>
  <dc:description/>
  <cp:lastModifiedBy>nthcpag</cp:lastModifiedBy>
  <cp:revision>17</cp:revision>
  <cp:lastPrinted>2020-11-16T07:42:00Z</cp:lastPrinted>
  <dcterms:created xsi:type="dcterms:W3CDTF">2018-10-29T10:07:00Z</dcterms:created>
  <dcterms:modified xsi:type="dcterms:W3CDTF">2021-11-01T03:10:00Z</dcterms:modified>
</cp:coreProperties>
</file>